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left"/>
        <w:rPr>
          <w:sz w:val="28"/>
          <w:szCs w:val="28"/>
        </w:rPr>
      </w:pPr>
    </w:p>
    <w:p>
      <w:pPr>
        <w:pStyle w:val="Body"/>
        <w:jc w:val="left"/>
        <w:rPr>
          <w:rFonts w:ascii="Futura" w:cs="Futura" w:hAnsi="Futura" w:eastAsia="Futura"/>
          <w:outline w:val="0"/>
          <w:color w:val="34009f"/>
          <w:sz w:val="28"/>
          <w:szCs w:val="28"/>
          <w14:textFill>
            <w14:solidFill>
              <w14:srgbClr w14:val="3401A0"/>
            </w14:solidFill>
          </w14:textFill>
        </w:rPr>
      </w:pPr>
      <w:r>
        <w:rPr>
          <w:rFonts w:ascii="Futura" w:hAnsi="Futura"/>
          <w:outline w:val="0"/>
          <w:color w:val="34009f"/>
          <w:sz w:val="28"/>
          <w:szCs w:val="28"/>
          <w:rtl w:val="0"/>
          <w:lang w:val="en-US"/>
          <w14:textFill>
            <w14:solidFill>
              <w14:srgbClr w14:val="3401A0"/>
            </w14:solidFill>
          </w14:textFill>
        </w:rPr>
        <w:t>PROFILE</w:t>
      </w:r>
    </w:p>
    <w:p>
      <w:pPr>
        <w:pStyle w:val="Body"/>
        <w:jc w:val="left"/>
        <w:rPr>
          <w:rFonts w:ascii="Futura" w:cs="Futura" w:hAnsi="Futura" w:eastAsia="Futura"/>
          <w:outline w:val="0"/>
          <w:color w:val="34009f"/>
          <w:sz w:val="24"/>
          <w:szCs w:val="24"/>
          <w14:textFill>
            <w14:solidFill>
              <w14:srgbClr w14:val="3401A0"/>
            </w14:solidFill>
          </w14:textFill>
        </w:rPr>
      </w:pPr>
    </w:p>
    <w:p>
      <w:pPr>
        <w:pStyle w:val="Body"/>
        <w:rPr>
          <w:rFonts w:ascii="Helvetica" w:cs="Helvetica" w:hAnsi="Helvetica" w:eastAsia="Helvetica"/>
          <w:sz w:val="24"/>
          <w:szCs w:val="24"/>
        </w:rPr>
      </w:pPr>
      <w:r>
        <w:rPr>
          <w:rFonts w:ascii="Helvetica" w:hAnsi="Helvetica"/>
          <w:sz w:val="24"/>
          <w:szCs w:val="24"/>
          <w:rtl w:val="0"/>
          <w:lang w:val="en-US"/>
        </w:rPr>
        <w:t xml:space="preserve">You will be working with children and young people (10-17) who have been referred by the Youth Justice Service. This will include one to one and group based work. </w:t>
      </w:r>
    </w:p>
    <w:p>
      <w:pPr>
        <w:pStyle w:val="Body"/>
        <w:rPr>
          <w:rFonts w:ascii="Helvetica" w:cs="Helvetica" w:hAnsi="Helvetica" w:eastAsia="Helvetica"/>
          <w:sz w:val="24"/>
          <w:szCs w:val="24"/>
        </w:rPr>
      </w:pPr>
      <w:r>
        <w:rPr>
          <w:rFonts w:ascii="Helvetica" w:hAnsi="Helvetica" w:hint="default"/>
          <w:sz w:val="24"/>
          <w:szCs w:val="24"/>
          <w:rtl w:val="0"/>
        </w:rPr>
        <w:t> </w:t>
      </w:r>
    </w:p>
    <w:p>
      <w:pPr>
        <w:pStyle w:val="Body"/>
        <w:rPr>
          <w:rFonts w:ascii="Helvetica" w:cs="Helvetica" w:hAnsi="Helvetica" w:eastAsia="Helvetica"/>
          <w:sz w:val="24"/>
          <w:szCs w:val="24"/>
        </w:rPr>
      </w:pPr>
      <w:r>
        <w:rPr>
          <w:rFonts w:ascii="Helvetica" w:hAnsi="Helvetica"/>
          <w:sz w:val="24"/>
          <w:szCs w:val="24"/>
          <w:rtl w:val="0"/>
          <w:lang w:val="en-US"/>
        </w:rPr>
        <w:t xml:space="preserve">You will be providing support, encouragement and supervision to enable children and young people to undertake </w:t>
      </w:r>
      <w:r>
        <w:rPr>
          <w:rFonts w:ascii="Helvetica" w:hAnsi="Helvetica" w:hint="default"/>
          <w:sz w:val="24"/>
          <w:szCs w:val="24"/>
          <w:rtl w:val="1"/>
        </w:rPr>
        <w:t>‘</w:t>
      </w:r>
      <w:r>
        <w:rPr>
          <w:rFonts w:ascii="Helvetica" w:hAnsi="Helvetica"/>
          <w:sz w:val="24"/>
          <w:szCs w:val="24"/>
          <w:rtl w:val="0"/>
          <w:lang w:val="en-US"/>
        </w:rPr>
        <w:t>community reparation</w:t>
      </w:r>
      <w:r>
        <w:rPr>
          <w:rFonts w:ascii="Helvetica" w:hAnsi="Helvetica" w:hint="default"/>
          <w:sz w:val="24"/>
          <w:szCs w:val="24"/>
          <w:rtl w:val="1"/>
        </w:rPr>
        <w:t xml:space="preserve">’ </w:t>
      </w:r>
      <w:r>
        <w:rPr>
          <w:rFonts w:ascii="Helvetica" w:hAnsi="Helvetica"/>
          <w:sz w:val="24"/>
          <w:szCs w:val="24"/>
          <w:rtl w:val="0"/>
          <w:lang w:val="en-US"/>
        </w:rPr>
        <w:t>work. This can take many forms- environmental projects, arts based projects, awareness raising campaigns, supporting local charity work etc.</w:t>
      </w:r>
    </w:p>
    <w:p>
      <w:pPr>
        <w:pStyle w:val="Body"/>
        <w:rPr>
          <w:rFonts w:ascii="Helvetica" w:cs="Helvetica" w:hAnsi="Helvetica" w:eastAsia="Helvetica"/>
          <w:sz w:val="24"/>
          <w:szCs w:val="24"/>
        </w:rPr>
      </w:pPr>
      <w:r>
        <w:rPr>
          <w:rFonts w:ascii="Helvetica" w:hAnsi="Helvetica" w:hint="default"/>
          <w:sz w:val="24"/>
          <w:szCs w:val="24"/>
          <w:rtl w:val="0"/>
        </w:rPr>
        <w:t> </w:t>
      </w:r>
    </w:p>
    <w:p>
      <w:pPr>
        <w:pStyle w:val="Body"/>
        <w:rPr>
          <w:rFonts w:ascii="Helvetica" w:cs="Helvetica" w:hAnsi="Helvetica" w:eastAsia="Helvetica"/>
          <w:sz w:val="24"/>
          <w:szCs w:val="24"/>
        </w:rPr>
      </w:pPr>
      <w:r>
        <w:rPr>
          <w:rFonts w:ascii="Helvetica" w:hAnsi="Helvetica"/>
          <w:sz w:val="24"/>
          <w:szCs w:val="24"/>
          <w:rtl w:val="0"/>
          <w:lang w:val="en-US"/>
        </w:rPr>
        <w:t>Your primary role will be to provide all required support to enable children and young people to engage safely with these activities and to motivate them to engage and get as much out of the experience as possible.</w:t>
      </w:r>
    </w:p>
    <w:p>
      <w:pPr>
        <w:pStyle w:val="Body"/>
        <w:rPr>
          <w:rFonts w:ascii="Helvetica" w:cs="Helvetica" w:hAnsi="Helvetica" w:eastAsia="Helvetica"/>
          <w:sz w:val="24"/>
          <w:szCs w:val="24"/>
        </w:rPr>
      </w:pPr>
      <w:r>
        <w:rPr>
          <w:rFonts w:ascii="Helvetica" w:hAnsi="Helvetica" w:hint="default"/>
          <w:sz w:val="24"/>
          <w:szCs w:val="24"/>
          <w:rtl w:val="0"/>
        </w:rPr>
        <w:t> </w:t>
      </w:r>
    </w:p>
    <w:p>
      <w:pPr>
        <w:pStyle w:val="Body"/>
        <w:rPr>
          <w:rFonts w:ascii="Helvetica" w:cs="Helvetica" w:hAnsi="Helvetica" w:eastAsia="Helvetica"/>
          <w:sz w:val="24"/>
          <w:szCs w:val="24"/>
        </w:rPr>
      </w:pPr>
      <w:r>
        <w:rPr>
          <w:rFonts w:ascii="Helvetica" w:hAnsi="Helvetica"/>
          <w:sz w:val="24"/>
          <w:szCs w:val="24"/>
          <w:rtl w:val="0"/>
          <w:lang w:val="en-US"/>
        </w:rPr>
        <w:t>You will also be enabled and indeed encouraged to develop your own ideas for community projects and activities for young people to complete.</w:t>
      </w:r>
    </w:p>
    <w:p>
      <w:pPr>
        <w:pStyle w:val="Body"/>
        <w:rPr>
          <w:rFonts w:ascii="Helvetica" w:cs="Helvetica" w:hAnsi="Helvetica" w:eastAsia="Helvetica"/>
          <w:sz w:val="24"/>
          <w:szCs w:val="24"/>
        </w:rPr>
      </w:pPr>
      <w:r>
        <w:rPr>
          <w:rFonts w:ascii="Helvetica" w:hAnsi="Helvetica" w:hint="default"/>
          <w:sz w:val="24"/>
          <w:szCs w:val="24"/>
          <w:rtl w:val="0"/>
        </w:rPr>
        <w:t> </w:t>
      </w:r>
    </w:p>
    <w:p>
      <w:pPr>
        <w:pStyle w:val="Body"/>
        <w:rPr>
          <w:rFonts w:ascii="Helvetica" w:cs="Helvetica" w:hAnsi="Helvetica" w:eastAsia="Helvetica"/>
          <w:sz w:val="24"/>
          <w:szCs w:val="24"/>
        </w:rPr>
      </w:pPr>
      <w:r>
        <w:rPr>
          <w:rFonts w:ascii="Helvetica" w:hAnsi="Helvetica"/>
          <w:sz w:val="24"/>
          <w:szCs w:val="24"/>
          <w:rtl w:val="0"/>
          <w:lang w:val="en-US"/>
        </w:rPr>
        <w:t xml:space="preserve">So if you want a job that can really make a significant difference to the lives of young people this could be the job for you. </w:t>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r>
        <w:rPr>
          <w:rFonts w:ascii="Helvetica" w:hAnsi="Helvetica"/>
          <w:sz w:val="24"/>
          <w:szCs w:val="24"/>
          <w:rtl w:val="0"/>
          <w:lang w:val="en-US"/>
        </w:rPr>
        <w:t xml:space="preserve">Some examples </w:t>
      </w: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0</wp:posOffset>
                </wp:positionH>
                <wp:positionV relativeFrom="page">
                  <wp:posOffset>1018928</wp:posOffset>
                </wp:positionV>
                <wp:extent cx="7802513" cy="1270000"/>
                <wp:effectExtent l="0" t="0" r="0" b="0"/>
                <wp:wrapTopAndBottom distT="152400" distB="152400"/>
                <wp:docPr id="1073741825" name="officeArt object" descr="Rectangle"/>
                <wp:cNvGraphicFramePr/>
                <a:graphic xmlns:a="http://schemas.openxmlformats.org/drawingml/2006/main">
                  <a:graphicData uri="http://schemas.microsoft.com/office/word/2010/wordprocessingShape">
                    <wps:wsp>
                      <wps:cNvSpPr/>
                      <wps:spPr>
                        <a:xfrm>
                          <a:off x="0" y="0"/>
                          <a:ext cx="7802513" cy="1270000"/>
                        </a:xfrm>
                        <a:prstGeom prst="rect">
                          <a:avLst/>
                        </a:prstGeom>
                        <a:solidFill>
                          <a:srgbClr val="450095"/>
                        </a:solidFill>
                        <a:ln w="12700" cap="flat">
                          <a:noFill/>
                          <a:miter lim="400000"/>
                        </a:ln>
                        <a:effectLst/>
                      </wps:spPr>
                      <wps:bodyPr/>
                    </wps:wsp>
                  </a:graphicData>
                </a:graphic>
              </wp:anchor>
            </w:drawing>
          </mc:Choice>
          <mc:Fallback>
            <w:pict>
              <v:rect id="_x0000_s1026" style="visibility:visible;position:absolute;margin-left:0.0pt;margin-top:80.2pt;width:614.4pt;height:100.0pt;z-index:251659264;mso-position-horizontal:absolute;mso-position-horizontal-relative:page;mso-position-vertical:absolute;mso-position-vertical-relative:page;mso-wrap-distance-left:12.0pt;mso-wrap-distance-top:12.0pt;mso-wrap-distance-right:12.0pt;mso-wrap-distance-bottom:12.0pt;">
                <v:fill color="#450095"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330189</wp:posOffset>
                </wp:positionH>
                <wp:positionV relativeFrom="page">
                  <wp:posOffset>1260228</wp:posOffset>
                </wp:positionV>
                <wp:extent cx="6899679" cy="787401"/>
                <wp:effectExtent l="0" t="0" r="0" b="0"/>
                <wp:wrapTopAndBottom distT="152400" distB="152400"/>
                <wp:docPr id="1073741826" name="officeArt object" descr="REMEDI JOB DESCRIPTION - YOUTH WORKER…"/>
                <wp:cNvGraphicFramePr/>
                <a:graphic xmlns:a="http://schemas.openxmlformats.org/drawingml/2006/main">
                  <a:graphicData uri="http://schemas.microsoft.com/office/word/2010/wordprocessingShape">
                    <wps:wsp>
                      <wps:cNvSpPr txBox="1"/>
                      <wps:spPr>
                        <a:xfrm>
                          <a:off x="0" y="0"/>
                          <a:ext cx="6899679" cy="787401"/>
                        </a:xfrm>
                        <a:prstGeom prst="rect">
                          <a:avLst/>
                        </a:prstGeom>
                        <a:noFill/>
                        <a:ln w="12700" cap="flat">
                          <a:noFill/>
                          <a:miter lim="400000"/>
                        </a:ln>
                        <a:effectLst/>
                      </wps:spPr>
                      <wps:txbx>
                        <w:txbxContent>
                          <w:p>
                            <w:pPr>
                              <w:pStyle w:val="Body"/>
                              <w:jc w:val="center"/>
                              <w:rPr>
                                <w:rFonts w:ascii="Graphik" w:cs="Graphik" w:hAnsi="Graphik" w:eastAsia="Graphik"/>
                                <w:b w:val="1"/>
                                <w:bCs w:val="1"/>
                                <w:outline w:val="0"/>
                                <w:color w:val="fefffe"/>
                                <w:sz w:val="40"/>
                                <w:szCs w:val="40"/>
                                <w14:textFill>
                                  <w14:solidFill>
                                    <w14:srgbClr w14:val="FFFFFF"/>
                                  </w14:solidFill>
                                </w14:textFill>
                              </w:rPr>
                            </w:pPr>
                            <w:r>
                              <w:rPr>
                                <w:rFonts w:ascii="Graphik" w:hAnsi="Graphik"/>
                                <w:b w:val="1"/>
                                <w:bCs w:val="1"/>
                                <w:outline w:val="0"/>
                                <w:color w:val="fefffe"/>
                                <w:sz w:val="40"/>
                                <w:szCs w:val="40"/>
                                <w:rtl w:val="0"/>
                                <w:lang w:val="en-US"/>
                                <w14:textFill>
                                  <w14:solidFill>
                                    <w14:srgbClr w14:val="FFFFFF"/>
                                  </w14:solidFill>
                                </w14:textFill>
                              </w:rPr>
                              <w:t xml:space="preserve">REMEDI JOB DESCRIPTION - YOUTH WORKER </w:t>
                            </w:r>
                          </w:p>
                          <w:p>
                            <w:pPr>
                              <w:pStyle w:val="Body"/>
                              <w:jc w:val="center"/>
                            </w:pPr>
                            <w:r>
                              <w:rPr>
                                <w:rFonts w:ascii="Graphik" w:hAnsi="Graphik"/>
                                <w:b w:val="1"/>
                                <w:bCs w:val="1"/>
                                <w:outline w:val="0"/>
                                <w:color w:val="fefffe"/>
                                <w:sz w:val="40"/>
                                <w:szCs w:val="40"/>
                                <w:rtl w:val="0"/>
                                <w:lang w:val="en-US"/>
                                <w14:textFill>
                                  <w14:solidFill>
                                    <w14:srgbClr w14:val="FFFFFF"/>
                                  </w14:solidFill>
                                </w14:textFill>
                              </w:rPr>
                              <w:t>Youth Justice: Reparation</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26.0pt;margin-top:99.2pt;width:543.3pt;height:62.0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rFonts w:ascii="Graphik" w:cs="Graphik" w:hAnsi="Graphik" w:eastAsia="Graphik"/>
                          <w:b w:val="1"/>
                          <w:bCs w:val="1"/>
                          <w:outline w:val="0"/>
                          <w:color w:val="fefffe"/>
                          <w:sz w:val="40"/>
                          <w:szCs w:val="40"/>
                          <w14:textFill>
                            <w14:solidFill>
                              <w14:srgbClr w14:val="FFFFFF"/>
                            </w14:solidFill>
                          </w14:textFill>
                        </w:rPr>
                      </w:pPr>
                      <w:r>
                        <w:rPr>
                          <w:rFonts w:ascii="Graphik" w:hAnsi="Graphik"/>
                          <w:b w:val="1"/>
                          <w:bCs w:val="1"/>
                          <w:outline w:val="0"/>
                          <w:color w:val="fefffe"/>
                          <w:sz w:val="40"/>
                          <w:szCs w:val="40"/>
                          <w:rtl w:val="0"/>
                          <w:lang w:val="en-US"/>
                          <w14:textFill>
                            <w14:solidFill>
                              <w14:srgbClr w14:val="FFFFFF"/>
                            </w14:solidFill>
                          </w14:textFill>
                        </w:rPr>
                        <w:t xml:space="preserve">REMEDI JOB DESCRIPTION - YOUTH WORKER </w:t>
                      </w:r>
                    </w:p>
                    <w:p>
                      <w:pPr>
                        <w:pStyle w:val="Body"/>
                        <w:jc w:val="center"/>
                      </w:pPr>
                      <w:r>
                        <w:rPr>
                          <w:rFonts w:ascii="Graphik" w:hAnsi="Graphik"/>
                          <w:b w:val="1"/>
                          <w:bCs w:val="1"/>
                          <w:outline w:val="0"/>
                          <w:color w:val="fefffe"/>
                          <w:sz w:val="40"/>
                          <w:szCs w:val="40"/>
                          <w:rtl w:val="0"/>
                          <w:lang w:val="en-US"/>
                          <w14:textFill>
                            <w14:solidFill>
                              <w14:srgbClr w14:val="FFFFFF"/>
                            </w14:solidFill>
                          </w14:textFill>
                        </w:rPr>
                        <w:t>Youth Justice: Reparation</w:t>
                      </w:r>
                    </w:p>
                  </w:txbxContent>
                </v:textbox>
                <w10:wrap type="topAndBottom" side="bothSides" anchorx="page" anchory="page"/>
              </v:shape>
            </w:pict>
          </mc:Fallback>
        </mc:AlternateContent>
      </w:r>
      <w:r>
        <w:drawing xmlns:a="http://schemas.openxmlformats.org/drawingml/2006/main">
          <wp:anchor distT="152400" distB="152400" distL="152400" distR="152400" simplePos="0" relativeHeight="251661312" behindDoc="0" locked="0" layoutInCell="1" allowOverlap="1">
            <wp:simplePos x="0" y="0"/>
            <wp:positionH relativeFrom="page">
              <wp:posOffset>2586701</wp:posOffset>
            </wp:positionH>
            <wp:positionV relativeFrom="page">
              <wp:posOffset>90579</wp:posOffset>
            </wp:positionV>
            <wp:extent cx="2386654" cy="826750"/>
            <wp:effectExtent l="0" t="0" r="0" b="0"/>
            <wp:wrapThrough wrapText="bothSides" distL="152400" distR="152400">
              <wp:wrapPolygon edited="1">
                <wp:start x="0" y="0"/>
                <wp:lineTo x="21600" y="0"/>
                <wp:lineTo x="21600" y="21600"/>
                <wp:lineTo x="0" y="21600"/>
                <wp:lineTo x="0" y="0"/>
              </wp:wrapPolygon>
            </wp:wrapThrough>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4">
                      <a:extLst/>
                    </a:blip>
                    <a:stretch>
                      <a:fillRect/>
                    </a:stretch>
                  </pic:blipFill>
                  <pic:spPr>
                    <a:xfrm>
                      <a:off x="0" y="0"/>
                      <a:ext cx="2386654" cy="826750"/>
                    </a:xfrm>
                    <a:prstGeom prst="rect">
                      <a:avLst/>
                    </a:prstGeom>
                    <a:ln w="12700" cap="flat">
                      <a:noFill/>
                      <a:miter lim="400000"/>
                    </a:ln>
                    <a:effectLst/>
                  </pic:spPr>
                </pic:pic>
              </a:graphicData>
            </a:graphic>
          </wp:anchor>
        </w:drawing>
      </w:r>
      <w:r>
        <w:rPr>
          <w:rFonts w:ascii="Helvetica" w:hAnsi="Helvetica"/>
          <w:sz w:val="24"/>
          <w:szCs w:val="24"/>
          <w:rtl w:val="0"/>
          <w:lang w:val="en-US"/>
        </w:rPr>
        <w:t>of the projects some of our colleagues have delivered previously:</w:t>
      </w:r>
    </w:p>
    <w:p>
      <w:pPr>
        <w:pStyle w:val="Body"/>
        <w:rPr>
          <w:rFonts w:ascii="Helvetica" w:cs="Helvetica" w:hAnsi="Helvetica" w:eastAsia="Helvetica"/>
          <w:sz w:val="24"/>
          <w:szCs w:val="24"/>
        </w:rPr>
      </w:pPr>
      <w:r>
        <w:rPr>
          <w:rFonts w:ascii="Helvetica" w:hAnsi="Helvetica" w:hint="default"/>
          <w:sz w:val="24"/>
          <w:szCs w:val="24"/>
          <w:rtl w:val="0"/>
        </w:rPr>
        <w:t xml:space="preserve">·      </w:t>
      </w:r>
      <w:r>
        <w:rPr>
          <w:rFonts w:ascii="Helvetica" w:hAnsi="Helvetica"/>
          <w:sz w:val="24"/>
          <w:szCs w:val="24"/>
          <w:rtl w:val="0"/>
          <w:lang w:val="en-US"/>
        </w:rPr>
        <w:t>Supporting young people to create and develop an anti hate crime awareness campaign</w:t>
      </w:r>
    </w:p>
    <w:p>
      <w:pPr>
        <w:pStyle w:val="Body"/>
        <w:rPr>
          <w:rFonts w:ascii="Helvetica" w:cs="Helvetica" w:hAnsi="Helvetica" w:eastAsia="Helvetica"/>
          <w:sz w:val="24"/>
          <w:szCs w:val="24"/>
        </w:rPr>
      </w:pPr>
      <w:r>
        <w:rPr>
          <w:rFonts w:ascii="Helvetica" w:hAnsi="Helvetica" w:hint="default"/>
          <w:sz w:val="24"/>
          <w:szCs w:val="24"/>
          <w:rtl w:val="0"/>
        </w:rPr>
        <w:t xml:space="preserve">·      </w:t>
      </w:r>
      <w:r>
        <w:rPr>
          <w:rFonts w:ascii="Helvetica" w:hAnsi="Helvetica"/>
          <w:sz w:val="24"/>
          <w:szCs w:val="24"/>
          <w:rtl w:val="0"/>
          <w:lang w:val="en-US"/>
        </w:rPr>
        <w:t xml:space="preserve">Supporting young people to help local food banks </w:t>
      </w:r>
    </w:p>
    <w:p>
      <w:pPr>
        <w:pStyle w:val="Body"/>
        <w:rPr>
          <w:rFonts w:ascii="Helvetica" w:cs="Helvetica" w:hAnsi="Helvetica" w:eastAsia="Helvetica"/>
          <w:sz w:val="24"/>
          <w:szCs w:val="24"/>
        </w:rPr>
      </w:pPr>
      <w:r>
        <w:rPr>
          <w:rFonts w:ascii="Helvetica" w:hAnsi="Helvetica" w:hint="default"/>
          <w:sz w:val="24"/>
          <w:szCs w:val="24"/>
          <w:rtl w:val="0"/>
        </w:rPr>
        <w:t xml:space="preserve">·      </w:t>
      </w:r>
      <w:r>
        <w:rPr>
          <w:rFonts w:ascii="Helvetica" w:hAnsi="Helvetica"/>
          <w:sz w:val="24"/>
          <w:szCs w:val="24"/>
          <w:rtl w:val="0"/>
          <w:lang w:val="en-US"/>
        </w:rPr>
        <w:t>Supporting young people to organise fun events for children in need</w:t>
      </w:r>
    </w:p>
    <w:p>
      <w:pPr>
        <w:pStyle w:val="Body"/>
        <w:rPr>
          <w:rFonts w:ascii="Helvetica" w:cs="Helvetica" w:hAnsi="Helvetica" w:eastAsia="Helvetica"/>
          <w:sz w:val="24"/>
          <w:szCs w:val="24"/>
        </w:rPr>
      </w:pPr>
      <w:r>
        <w:rPr>
          <w:rFonts w:ascii="Helvetica" w:hAnsi="Helvetica" w:hint="default"/>
          <w:sz w:val="24"/>
          <w:szCs w:val="24"/>
          <w:rtl w:val="0"/>
        </w:rPr>
        <w:t xml:space="preserve">·      </w:t>
      </w:r>
      <w:r>
        <w:rPr>
          <w:rFonts w:ascii="Helvetica" w:hAnsi="Helvetica"/>
          <w:sz w:val="24"/>
          <w:szCs w:val="24"/>
          <w:rtl w:val="0"/>
          <w:lang w:val="en-US"/>
        </w:rPr>
        <w:t>Supporting young people with mental health awareness sessions and campaigns</w:t>
      </w:r>
    </w:p>
    <w:p>
      <w:pPr>
        <w:pStyle w:val="Body"/>
        <w:rPr>
          <w:rFonts w:ascii="Helvetica" w:cs="Helvetica" w:hAnsi="Helvetica" w:eastAsia="Helvetica"/>
          <w:sz w:val="24"/>
          <w:szCs w:val="24"/>
        </w:rPr>
      </w:pPr>
      <w:r>
        <w:rPr>
          <w:rFonts w:ascii="Helvetica" w:hAnsi="Helvetica" w:hint="default"/>
          <w:sz w:val="24"/>
          <w:szCs w:val="24"/>
          <w:rtl w:val="0"/>
        </w:rPr>
        <w:t xml:space="preserve">·      </w:t>
      </w:r>
      <w:r>
        <w:rPr>
          <w:rFonts w:ascii="Helvetica" w:hAnsi="Helvetica"/>
          <w:sz w:val="24"/>
          <w:szCs w:val="24"/>
          <w:rtl w:val="0"/>
          <w:lang w:val="en-US"/>
        </w:rPr>
        <w:t>Supporting young people with local community clean up campaigns</w:t>
      </w:r>
    </w:p>
    <w:p>
      <w:pPr>
        <w:pStyle w:val="Body"/>
        <w:rPr>
          <w:rFonts w:ascii="Helvetica" w:cs="Helvetica" w:hAnsi="Helvetica" w:eastAsia="Helvetica"/>
          <w:sz w:val="24"/>
          <w:szCs w:val="24"/>
        </w:rPr>
      </w:pPr>
      <w:r>
        <w:rPr>
          <w:rFonts w:ascii="Helvetica" w:hAnsi="Helvetica" w:hint="default"/>
          <w:sz w:val="24"/>
          <w:szCs w:val="24"/>
          <w:rtl w:val="0"/>
        </w:rPr>
        <w:t> </w:t>
      </w:r>
    </w:p>
    <w:p>
      <w:pPr>
        <w:pStyle w:val="Body"/>
        <w:rPr>
          <w:rFonts w:ascii="Helvetica" w:cs="Helvetica" w:hAnsi="Helvetica" w:eastAsia="Helvetica"/>
          <w:sz w:val="24"/>
          <w:szCs w:val="24"/>
        </w:rPr>
      </w:pPr>
      <w:r>
        <w:rPr>
          <w:rFonts w:ascii="Helvetica" w:hAnsi="Helvetica"/>
          <w:sz w:val="24"/>
          <w:szCs w:val="24"/>
          <w:rtl w:val="0"/>
          <w:lang w:val="en-US"/>
        </w:rPr>
        <w:t>This is not an exhaustive list and we will work with you to develop new and exciting ideas.</w:t>
      </w:r>
    </w:p>
    <w:p>
      <w:pPr>
        <w:pStyle w:val="Body"/>
        <w:rPr>
          <w:rFonts w:ascii="Helvetica" w:cs="Helvetica" w:hAnsi="Helvetica" w:eastAsia="Helvetica"/>
          <w:sz w:val="24"/>
          <w:szCs w:val="24"/>
        </w:rPr>
      </w:pPr>
      <w:r>
        <w:rPr>
          <w:rFonts w:ascii="Helvetica" w:hAnsi="Helvetica" w:hint="default"/>
          <w:sz w:val="24"/>
          <w:szCs w:val="24"/>
          <w:rtl w:val="0"/>
        </w:rPr>
        <w:t> </w:t>
      </w:r>
    </w:p>
    <w:p>
      <w:pPr>
        <w:pStyle w:val="Body"/>
        <w:rPr>
          <w:rFonts w:ascii="Helvetica" w:cs="Helvetica" w:hAnsi="Helvetica" w:eastAsia="Helvetica"/>
          <w:sz w:val="24"/>
          <w:szCs w:val="24"/>
        </w:rPr>
      </w:pPr>
      <w:r>
        <w:rPr>
          <w:rFonts w:ascii="Helvetica" w:hAnsi="Helvetica"/>
          <w:sz w:val="24"/>
          <w:szCs w:val="24"/>
          <w:rtl w:val="0"/>
          <w:lang w:val="en-US"/>
        </w:rPr>
        <w:t>You will be working 35 hours a week on a fully flexible basis to suit the availability of the children and young people and, as a result, can expect regular weekend working.</w:t>
      </w:r>
    </w:p>
    <w:p>
      <w:pPr>
        <w:pStyle w:val="Body"/>
        <w:rPr>
          <w:rFonts w:ascii="Helvetica" w:cs="Helvetica" w:hAnsi="Helvetica" w:eastAsia="Helvetica"/>
          <w:sz w:val="24"/>
          <w:szCs w:val="24"/>
        </w:rPr>
      </w:pPr>
      <w:r>
        <w:rPr>
          <w:rFonts w:ascii="Helvetica" w:hAnsi="Helvetica" w:hint="default"/>
          <w:sz w:val="24"/>
          <w:szCs w:val="24"/>
          <w:rtl w:val="0"/>
        </w:rPr>
        <w:t> </w:t>
      </w:r>
    </w:p>
    <w:p>
      <w:pPr>
        <w:pStyle w:val="Body"/>
        <w:rPr>
          <w:rFonts w:ascii="Helvetica" w:cs="Helvetica" w:hAnsi="Helvetica" w:eastAsia="Helvetica"/>
          <w:sz w:val="24"/>
          <w:szCs w:val="24"/>
        </w:rPr>
      </w:pPr>
      <w:r>
        <w:rPr>
          <w:rFonts w:ascii="Helvetica" w:hAnsi="Helvetica"/>
          <w:sz w:val="24"/>
          <w:szCs w:val="24"/>
          <w:rtl w:val="0"/>
          <w:lang w:val="en-US"/>
        </w:rPr>
        <w:t xml:space="preserve">We will provide full training for the role and we are looking for someone with passion, empathy and motivation rather than any particular past experience or qualification. </w:t>
      </w:r>
    </w:p>
    <w:p>
      <w:pPr>
        <w:pStyle w:val="Body"/>
        <w:rPr>
          <w:rFonts w:ascii="Helvetica" w:cs="Helvetica" w:hAnsi="Helvetica" w:eastAsia="Helvetica"/>
          <w:sz w:val="24"/>
          <w:szCs w:val="24"/>
        </w:rPr>
      </w:pPr>
      <w:r>
        <w:rPr>
          <w:rFonts w:ascii="Helvetica" w:hAnsi="Helvetica" w:hint="default"/>
          <w:sz w:val="24"/>
          <w:szCs w:val="24"/>
          <w:rtl w:val="0"/>
        </w:rPr>
        <w:t> </w:t>
      </w:r>
    </w:p>
    <w:p>
      <w:pPr>
        <w:pStyle w:val="Body"/>
        <w:rPr>
          <w:rFonts w:ascii="Helvetica" w:cs="Helvetica" w:hAnsi="Helvetica" w:eastAsia="Helvetica"/>
          <w:sz w:val="24"/>
          <w:szCs w:val="24"/>
        </w:rPr>
      </w:pPr>
      <w:r>
        <w:rPr>
          <w:rFonts w:ascii="Helvetica" w:hAnsi="Helvetica"/>
          <w:sz w:val="24"/>
          <w:szCs w:val="24"/>
          <w:rtl w:val="0"/>
          <w:lang w:val="en-US"/>
        </w:rPr>
        <w:t>The skills and qualities you will need to do the job well are:</w:t>
      </w:r>
    </w:p>
    <w:p>
      <w:pPr>
        <w:pStyle w:val="Body"/>
        <w:rPr>
          <w:rFonts w:ascii="Helvetica" w:cs="Helvetica" w:hAnsi="Helvetica" w:eastAsia="Helvetica"/>
          <w:sz w:val="24"/>
          <w:szCs w:val="24"/>
        </w:rPr>
      </w:pPr>
      <w:r>
        <w:rPr>
          <w:rFonts w:ascii="Helvetica" w:hAnsi="Helvetica" w:hint="default"/>
          <w:sz w:val="24"/>
          <w:szCs w:val="24"/>
          <w:rtl w:val="0"/>
        </w:rPr>
        <w:t> </w:t>
      </w:r>
    </w:p>
    <w:p>
      <w:pPr>
        <w:pStyle w:val="Body"/>
        <w:rPr>
          <w:rFonts w:ascii="Helvetica" w:cs="Helvetica" w:hAnsi="Helvetica" w:eastAsia="Helvetica"/>
          <w:sz w:val="24"/>
          <w:szCs w:val="24"/>
        </w:rPr>
      </w:pPr>
      <w:r>
        <w:rPr>
          <w:rFonts w:ascii="Futura Bold" w:hAnsi="Futura Bold"/>
          <w:outline w:val="0"/>
          <w:color w:val="521b92"/>
          <w:sz w:val="28"/>
          <w:szCs w:val="28"/>
          <w:rtl w:val="0"/>
          <w:lang w:val="fr-FR"/>
          <w14:textFill>
            <w14:solidFill>
              <w14:srgbClr w14:val="531B93"/>
            </w14:solidFill>
          </w14:textFill>
        </w:rPr>
        <w:t>Communication</w:t>
      </w:r>
      <w:r>
        <w:rPr>
          <w:rFonts w:ascii="Helvetica" w:hAnsi="Helvetica"/>
          <w:sz w:val="24"/>
          <w:szCs w:val="24"/>
          <w:rtl w:val="0"/>
          <w:lang w:val="en-US"/>
        </w:rPr>
        <w:t xml:space="preserve"> - Good communication skills with children and young people is a must as is the ability to communicate in a clear, timely fashion (verbally and in writing) with youth justice professionals. Forming and maintaining relationships with the community placements we use is vital to the success of the work.</w:t>
      </w:r>
    </w:p>
    <w:p>
      <w:pPr>
        <w:pStyle w:val="Body"/>
        <w:rPr>
          <w:rFonts w:ascii="Helvetica" w:cs="Helvetica" w:hAnsi="Helvetica" w:eastAsia="Helvetica"/>
          <w:sz w:val="24"/>
          <w:szCs w:val="24"/>
        </w:rPr>
      </w:pPr>
      <w:r>
        <w:rPr>
          <w:rFonts w:ascii="Helvetica" w:hAnsi="Helvetica" w:hint="default"/>
          <w:sz w:val="24"/>
          <w:szCs w:val="24"/>
          <w:rtl w:val="0"/>
        </w:rPr>
        <w:t> </w:t>
      </w:r>
    </w:p>
    <w:p>
      <w:pPr>
        <w:pStyle w:val="Body"/>
        <w:rPr>
          <w:rFonts w:ascii="Helvetica" w:cs="Helvetica" w:hAnsi="Helvetica" w:eastAsia="Helvetica"/>
          <w:sz w:val="24"/>
          <w:szCs w:val="24"/>
        </w:rPr>
      </w:pPr>
      <w:r>
        <w:rPr>
          <w:rFonts w:ascii="Futura Bold" w:hAnsi="Futura Bold"/>
          <w:outline w:val="0"/>
          <w:color w:val="521b92"/>
          <w:sz w:val="28"/>
          <w:szCs w:val="28"/>
          <w:rtl w:val="0"/>
          <w:lang w:val="en-US"/>
          <w14:textFill>
            <w14:solidFill>
              <w14:srgbClr w14:val="531B93"/>
            </w14:solidFill>
          </w14:textFill>
        </w:rPr>
        <w:t>Flexibility</w:t>
      </w:r>
      <w:r>
        <w:rPr>
          <w:rFonts w:ascii="Helvetica" w:hAnsi="Helvetica"/>
          <w:outline w:val="0"/>
          <w:color w:val="521b92"/>
          <w:sz w:val="24"/>
          <w:szCs w:val="24"/>
          <w:rtl w:val="0"/>
          <w14:textFill>
            <w14:solidFill>
              <w14:srgbClr w14:val="531B93"/>
            </w14:solidFill>
          </w14:textFill>
        </w:rPr>
        <w:t xml:space="preserve"> </w:t>
      </w:r>
      <w:r>
        <w:rPr>
          <w:rFonts w:ascii="Helvetica" w:hAnsi="Helvetica"/>
          <w:sz w:val="24"/>
          <w:szCs w:val="24"/>
          <w:rtl w:val="0"/>
          <w:lang w:val="ru-RU"/>
        </w:rPr>
        <w:t xml:space="preserve">- </w:t>
      </w:r>
      <w:r>
        <w:rPr>
          <w:rFonts w:ascii="Helvetica" w:hAnsi="Helvetica" w:hint="default"/>
          <w:sz w:val="24"/>
          <w:szCs w:val="24"/>
          <w:rtl w:val="0"/>
        </w:rPr>
        <w:t> </w:t>
      </w:r>
      <w:r>
        <w:rPr>
          <w:rFonts w:ascii="Helvetica" w:hAnsi="Helvetica"/>
          <w:sz w:val="24"/>
          <w:szCs w:val="24"/>
          <w:rtl w:val="0"/>
          <w:lang w:val="en-US"/>
        </w:rPr>
        <w:t>weekends and early evening working as required to meet the availability and needs of the children and young people.</w:t>
      </w:r>
    </w:p>
    <w:p>
      <w:pPr>
        <w:pStyle w:val="Body"/>
        <w:rPr>
          <w:rFonts w:ascii="Helvetica" w:cs="Helvetica" w:hAnsi="Helvetica" w:eastAsia="Helvetica"/>
          <w:sz w:val="24"/>
          <w:szCs w:val="24"/>
        </w:rPr>
      </w:pPr>
      <w:r>
        <w:rPr>
          <w:rFonts w:ascii="Helvetica" w:hAnsi="Helvetica" w:hint="default"/>
          <w:sz w:val="24"/>
          <w:szCs w:val="24"/>
          <w:rtl w:val="0"/>
        </w:rPr>
        <w:t> </w:t>
      </w:r>
    </w:p>
    <w:p>
      <w:pPr>
        <w:pStyle w:val="Body"/>
        <w:rPr>
          <w:rFonts w:ascii="Helvetica" w:cs="Helvetica" w:hAnsi="Helvetica" w:eastAsia="Helvetica"/>
          <w:sz w:val="24"/>
          <w:szCs w:val="24"/>
        </w:rPr>
      </w:pPr>
      <w:r>
        <w:rPr>
          <w:rFonts w:ascii="Futura Bold" w:hAnsi="Futura Bold"/>
          <w:outline w:val="0"/>
          <w:color w:val="521b92"/>
          <w:sz w:val="28"/>
          <w:szCs w:val="28"/>
          <w:rtl w:val="0"/>
          <w:lang w:val="en-US"/>
          <w14:textFill>
            <w14:solidFill>
              <w14:srgbClr w14:val="531B93"/>
            </w14:solidFill>
          </w14:textFill>
        </w:rPr>
        <w:t>Motivation</w:t>
      </w:r>
      <w:r>
        <w:rPr>
          <w:rFonts w:ascii="Helvetica" w:hAnsi="Helvetica" w:hint="default"/>
          <w:sz w:val="24"/>
          <w:szCs w:val="24"/>
          <w:rtl w:val="0"/>
        </w:rPr>
        <w:t xml:space="preserve"> – </w:t>
      </w:r>
      <w:r>
        <w:rPr>
          <w:rFonts w:ascii="Helvetica" w:hAnsi="Helvetica"/>
          <w:sz w:val="24"/>
          <w:szCs w:val="24"/>
          <w:rtl w:val="0"/>
          <w:lang w:val="en-US"/>
        </w:rPr>
        <w:t xml:space="preserve">Many of the young people we support face a number of challenges and can find it difficult to engage. You will need to provide encouragement and support in order to meet their needs and to motivate them to engage. </w:t>
      </w:r>
    </w:p>
    <w:p>
      <w:pPr>
        <w:pStyle w:val="Body"/>
        <w:rPr>
          <w:rFonts w:ascii="Helvetica" w:cs="Helvetica" w:hAnsi="Helvetica" w:eastAsia="Helvetica"/>
          <w:sz w:val="24"/>
          <w:szCs w:val="24"/>
        </w:rPr>
      </w:pPr>
      <w:r>
        <w:rPr>
          <w:rFonts w:ascii="Helvetica" w:hAnsi="Helvetica" w:hint="default"/>
          <w:sz w:val="24"/>
          <w:szCs w:val="24"/>
          <w:rtl w:val="0"/>
        </w:rPr>
        <w:t> </w:t>
      </w:r>
    </w:p>
    <w:p>
      <w:pPr>
        <w:pStyle w:val="Body"/>
        <w:rPr>
          <w:rFonts w:ascii="Helvetica" w:cs="Helvetica" w:hAnsi="Helvetica" w:eastAsia="Helvetica"/>
          <w:sz w:val="24"/>
          <w:szCs w:val="24"/>
        </w:rPr>
      </w:pPr>
      <w:r>
        <w:rPr>
          <w:rFonts w:ascii="Futura Bold" w:hAnsi="Futura Bold"/>
          <w:outline w:val="0"/>
          <w:color w:val="521b92"/>
          <w:sz w:val="28"/>
          <w:szCs w:val="28"/>
          <w:rtl w:val="0"/>
          <w:lang w:val="en-US"/>
          <w14:textFill>
            <w14:solidFill>
              <w14:srgbClr w14:val="531B93"/>
            </w14:solidFill>
          </w14:textFill>
        </w:rPr>
        <w:t>IT Capable</w:t>
      </w:r>
      <w:r>
        <w:rPr>
          <w:rFonts w:ascii="Helvetica" w:hAnsi="Helvetica"/>
          <w:sz w:val="24"/>
          <w:szCs w:val="24"/>
          <w:rtl w:val="0"/>
          <w:lang w:val="en-US"/>
        </w:rPr>
        <w:t>- Basic IT skills are required with the ability to use email, word, excel and electronic calendars. You will be required to produce accurate and professional written reports and update all of the work done on a case management system.</w:t>
      </w:r>
    </w:p>
    <w:p>
      <w:pPr>
        <w:pStyle w:val="Body"/>
        <w:rPr>
          <w:rFonts w:ascii="Helvetica" w:cs="Helvetica" w:hAnsi="Helvetica" w:eastAsia="Helvetica"/>
          <w:sz w:val="24"/>
          <w:szCs w:val="24"/>
        </w:rPr>
      </w:pPr>
      <w:r>
        <w:rPr>
          <w:rFonts w:ascii="Helvetica" w:hAnsi="Helvetica" w:hint="default"/>
          <w:sz w:val="24"/>
          <w:szCs w:val="24"/>
          <w:rtl w:val="0"/>
        </w:rPr>
        <w:t> </w:t>
      </w:r>
    </w:p>
    <w:p>
      <w:pPr>
        <w:pStyle w:val="Body"/>
        <w:rPr>
          <w:rFonts w:ascii="Helvetica" w:cs="Helvetica" w:hAnsi="Helvetica" w:eastAsia="Helvetica"/>
          <w:sz w:val="24"/>
          <w:szCs w:val="24"/>
        </w:rPr>
      </w:pPr>
      <w:r>
        <w:rPr>
          <w:rFonts w:ascii="Futura Bold" w:hAnsi="Futura Bold"/>
          <w:outline w:val="0"/>
          <w:color w:val="521b92"/>
          <w:sz w:val="28"/>
          <w:szCs w:val="28"/>
          <w:rtl w:val="0"/>
          <w:lang w:val="en-US"/>
          <w14:textFill>
            <w14:solidFill>
              <w14:srgbClr w14:val="531B93"/>
            </w14:solidFill>
          </w14:textFill>
        </w:rPr>
        <w:t>Safety</w:t>
      </w:r>
      <w:r>
        <w:rPr>
          <w:rFonts w:ascii="Helvetica" w:hAnsi="Helvetica"/>
          <w:sz w:val="24"/>
          <w:szCs w:val="24"/>
          <w:rtl w:val="0"/>
          <w:lang w:val="en-US"/>
        </w:rPr>
        <w:t>- We want you to work safely in all aspects of the role- health and safety, safeguarding for all concerned, data protection, risk assessment etc. Full training will be provided in all of these aspects and we will be looking for someone committed to achieving high standards in regard to all of these issues.</w:t>
      </w:r>
    </w:p>
    <w:p>
      <w:pPr>
        <w:pStyle w:val="Default"/>
        <w:bidi w:val="0"/>
        <w:spacing w:before="0"/>
        <w:ind w:left="0" w:right="0" w:firstLine="0"/>
        <w:jc w:val="left"/>
        <w:rPr>
          <w:rFonts w:ascii="Helvetica" w:cs="Helvetica" w:hAnsi="Helvetica" w:eastAsia="Helvetica"/>
          <w:rtl w:val="0"/>
        </w:rPr>
      </w:pPr>
      <w:r>
        <w:rPr>
          <w:rFonts w:ascii="Helvetica" w:hAnsi="Helvetica" w:hint="default"/>
          <w:rtl w:val="0"/>
        </w:rPr>
        <w:t> </w:t>
      </w:r>
    </w:p>
    <w:p>
      <w:pPr>
        <w:pStyle w:val="Default"/>
        <w:bidi w:val="0"/>
        <w:spacing w:before="0"/>
        <w:ind w:left="0" w:right="0" w:firstLine="0"/>
        <w:jc w:val="left"/>
        <w:rPr>
          <w:rFonts w:ascii="Futura" w:cs="Futura" w:hAnsi="Futura" w:eastAsia="Futura"/>
          <w:outline w:val="0"/>
          <w:color w:val="34009f"/>
          <w:rtl w:val="0"/>
          <w14:textFill>
            <w14:solidFill>
              <w14:srgbClr w14:val="3401A0"/>
            </w14:solidFill>
          </w14:textFill>
        </w:rPr>
      </w:pPr>
    </w:p>
    <w:p>
      <w:pPr>
        <w:pStyle w:val="Body"/>
        <w:jc w:val="left"/>
        <w:rPr>
          <w:rFonts w:ascii="Futura" w:cs="Futura" w:hAnsi="Futura" w:eastAsia="Futura"/>
          <w:outline w:val="0"/>
          <w:color w:val="34009f"/>
          <w:sz w:val="28"/>
          <w:szCs w:val="28"/>
          <w14:textFill>
            <w14:solidFill>
              <w14:srgbClr w14:val="3401A0"/>
            </w14:solidFill>
          </w14:textFill>
        </w:rPr>
      </w:pPr>
      <w:r>
        <w:rPr>
          <w:rFonts w:ascii="Futura" w:hAnsi="Futura"/>
          <w:outline w:val="0"/>
          <w:color w:val="34009f"/>
          <w:sz w:val="28"/>
          <w:szCs w:val="28"/>
          <w:rtl w:val="0"/>
          <w:lang w:val="en-US"/>
          <w14:textFill>
            <w14:solidFill>
              <w14:srgbClr w14:val="3401A0"/>
            </w14:solidFill>
          </w14:textFill>
        </w:rPr>
        <w:t>WHAT TO EXPECT</w:t>
      </w:r>
    </w:p>
    <w:p>
      <w:pPr>
        <w:pStyle w:val="Body"/>
        <w:rPr>
          <w:rFonts w:ascii="Helvetica" w:cs="Helvetica" w:hAnsi="Helvetica" w:eastAsia="Helvetica"/>
          <w:sz w:val="24"/>
          <w:szCs w:val="24"/>
        </w:rPr>
      </w:pPr>
      <w:r>
        <w:rPr>
          <w:rFonts w:ascii="Helvetica" w:hAnsi="Helvetica"/>
          <w:sz w:val="24"/>
          <w:szCs w:val="24"/>
          <w:rtl w:val="0"/>
          <w:lang w:val="en-US"/>
        </w:rPr>
        <w:t xml:space="preserve">The role is based in </w:t>
      </w:r>
      <w:r>
        <w:rPr>
          <w:rFonts w:ascii="Helvetica" w:hAnsi="Helvetica"/>
          <w:sz w:val="24"/>
          <w:szCs w:val="24"/>
          <w:rtl w:val="0"/>
          <w:lang w:val="en-US"/>
        </w:rPr>
        <w:t>Rotherham</w:t>
      </w:r>
      <w:r>
        <w:rPr>
          <w:rFonts w:ascii="Helvetica" w:hAnsi="Helvetica"/>
          <w:sz w:val="24"/>
          <w:szCs w:val="24"/>
          <w:rtl w:val="0"/>
          <w:lang w:val="en-US"/>
        </w:rPr>
        <w:t xml:space="preserve"> Youth Justice Service but you will spend the vast majority of your time out in the community working directly with children and young people.</w:t>
      </w:r>
    </w:p>
    <w:p>
      <w:pPr>
        <w:pStyle w:val="Body"/>
        <w:rPr>
          <w:rFonts w:ascii="Helvetica" w:cs="Helvetica" w:hAnsi="Helvetica" w:eastAsia="Helvetica"/>
          <w:sz w:val="24"/>
          <w:szCs w:val="24"/>
        </w:rPr>
      </w:pPr>
      <w:r>
        <w:rPr>
          <w:rFonts w:ascii="Helvetica" w:hAnsi="Helvetica"/>
          <w:sz w:val="24"/>
          <w:szCs w:val="24"/>
          <w:rtl w:val="0"/>
          <w:lang w:val="en-US"/>
        </w:rPr>
        <w:t>Expenses are fully covered but you will need to drive and have access to your own vehicle.</w:t>
      </w:r>
    </w:p>
    <w:p>
      <w:pPr>
        <w:pStyle w:val="Body"/>
        <w:rPr>
          <w:rFonts w:ascii="Helvetica" w:cs="Helvetica" w:hAnsi="Helvetica" w:eastAsia="Helvetica"/>
          <w:sz w:val="24"/>
          <w:szCs w:val="24"/>
        </w:rPr>
      </w:pPr>
      <w:r>
        <w:rPr>
          <w:rFonts w:ascii="Helvetica" w:hAnsi="Helvetica" w:hint="default"/>
          <w:sz w:val="24"/>
          <w:szCs w:val="24"/>
          <w:rtl w:val="0"/>
        </w:rPr>
        <w:t> </w:t>
      </w:r>
    </w:p>
    <w:p>
      <w:pPr>
        <w:pStyle w:val="Body"/>
        <w:rPr>
          <w:rFonts w:ascii="Helvetica" w:cs="Helvetica" w:hAnsi="Helvetica" w:eastAsia="Helvetica"/>
          <w:sz w:val="24"/>
          <w:szCs w:val="24"/>
        </w:rPr>
      </w:pPr>
      <w:r>
        <w:rPr>
          <w:rFonts w:ascii="Helvetica" w:hAnsi="Helvetica"/>
          <w:sz w:val="24"/>
          <w:szCs w:val="24"/>
          <w:rtl w:val="0"/>
          <w:lang w:val="en-US"/>
        </w:rPr>
        <w:t>We will provide:</w:t>
      </w:r>
    </w:p>
    <w:p>
      <w:pPr>
        <w:pStyle w:val="Body"/>
        <w:rPr>
          <w:rFonts w:ascii="Helvetica" w:cs="Helvetica" w:hAnsi="Helvetica" w:eastAsia="Helvetica"/>
          <w:sz w:val="24"/>
          <w:szCs w:val="24"/>
        </w:rPr>
      </w:pPr>
      <w:r>
        <w:rPr>
          <w:rFonts w:ascii="Helvetica" w:hAnsi="Helvetica" w:hint="default"/>
          <w:sz w:val="24"/>
          <w:szCs w:val="24"/>
          <w:rtl w:val="0"/>
        </w:rPr>
        <w:t xml:space="preserve">·      </w:t>
      </w:r>
      <w:r>
        <w:rPr>
          <w:rFonts w:ascii="Helvetica" w:hAnsi="Helvetica"/>
          <w:sz w:val="24"/>
          <w:szCs w:val="24"/>
          <w:rtl w:val="0"/>
          <w:lang w:val="en-US"/>
        </w:rPr>
        <w:t>Full training</w:t>
      </w:r>
    </w:p>
    <w:p>
      <w:pPr>
        <w:pStyle w:val="Body"/>
        <w:rPr>
          <w:rFonts w:ascii="Helvetica" w:cs="Helvetica" w:hAnsi="Helvetica" w:eastAsia="Helvetica"/>
          <w:sz w:val="24"/>
          <w:szCs w:val="24"/>
        </w:rPr>
      </w:pPr>
      <w:r>
        <w:rPr>
          <w:rFonts w:ascii="Helvetica" w:hAnsi="Helvetica" w:hint="default"/>
          <w:sz w:val="24"/>
          <w:szCs w:val="24"/>
          <w:rtl w:val="0"/>
        </w:rPr>
        <w:t xml:space="preserve">·      </w:t>
      </w:r>
      <w:r>
        <w:rPr>
          <w:rFonts w:ascii="Helvetica" w:hAnsi="Helvetica"/>
          <w:sz w:val="24"/>
          <w:szCs w:val="24"/>
          <w:rtl w:val="0"/>
          <w:lang w:val="en-US"/>
        </w:rPr>
        <w:t>A laptop and mobile phone</w:t>
      </w:r>
    </w:p>
    <w:p>
      <w:pPr>
        <w:pStyle w:val="Body"/>
        <w:rPr>
          <w:rFonts w:ascii="Helvetica" w:cs="Helvetica" w:hAnsi="Helvetica" w:eastAsia="Helvetica"/>
          <w:sz w:val="24"/>
          <w:szCs w:val="24"/>
        </w:rPr>
      </w:pPr>
      <w:r>
        <w:rPr>
          <w:rFonts w:ascii="Helvetica" w:hAnsi="Helvetica" w:hint="default"/>
          <w:sz w:val="24"/>
          <w:szCs w:val="24"/>
          <w:rtl w:val="0"/>
        </w:rPr>
        <w:t xml:space="preserve">·      </w:t>
      </w:r>
      <w:r>
        <w:rPr>
          <w:rFonts w:ascii="Helvetica" w:hAnsi="Helvetica"/>
          <w:sz w:val="24"/>
          <w:szCs w:val="24"/>
          <w:rtl w:val="0"/>
          <w:lang w:val="en-US"/>
        </w:rPr>
        <w:t>Line management support and guidance</w:t>
      </w:r>
    </w:p>
    <w:p>
      <w:pPr>
        <w:pStyle w:val="Body"/>
        <w:rPr>
          <w:rFonts w:ascii="Helvetica" w:cs="Helvetica" w:hAnsi="Helvetica" w:eastAsia="Helvetica"/>
          <w:sz w:val="24"/>
          <w:szCs w:val="24"/>
        </w:rPr>
      </w:pPr>
      <w:r>
        <w:rPr>
          <w:rFonts w:ascii="Helvetica" w:hAnsi="Helvetica" w:hint="default"/>
          <w:sz w:val="24"/>
          <w:szCs w:val="24"/>
          <w:rtl w:val="0"/>
        </w:rPr>
        <w:t xml:space="preserve">·      </w:t>
      </w:r>
      <w:r>
        <w:rPr>
          <w:rFonts w:ascii="Helvetica" w:hAnsi="Helvetica"/>
          <w:sz w:val="24"/>
          <w:szCs w:val="24"/>
          <w:rtl w:val="0"/>
          <w:lang w:val="en-US"/>
        </w:rPr>
        <w:t>The role requires a DBS check</w:t>
      </w:r>
    </w:p>
    <w:p>
      <w:pPr>
        <w:pStyle w:val="Body"/>
        <w:rPr>
          <w:rFonts w:ascii="Helvetica" w:cs="Helvetica" w:hAnsi="Helvetica" w:eastAsia="Helvetica"/>
          <w:sz w:val="24"/>
          <w:szCs w:val="24"/>
        </w:rPr>
      </w:pPr>
      <w:r>
        <w:rPr>
          <w:rFonts w:ascii="Helvetica" w:hAnsi="Helvetica" w:hint="default"/>
          <w:sz w:val="24"/>
          <w:szCs w:val="24"/>
          <w:rtl w:val="0"/>
        </w:rPr>
        <w:t xml:space="preserve">·      </w:t>
      </w:r>
      <w:r>
        <w:rPr>
          <w:rFonts w:ascii="Helvetica" w:hAnsi="Helvetica"/>
          <w:sz w:val="24"/>
          <w:szCs w:val="24"/>
          <w:rtl w:val="0"/>
          <w:lang w:val="en-US"/>
        </w:rPr>
        <w:t xml:space="preserve">Starting salary </w:t>
      </w:r>
      <w:r>
        <w:rPr>
          <w:rFonts w:ascii="Helvetica" w:hAnsi="Helvetica" w:hint="default"/>
          <w:sz w:val="24"/>
          <w:szCs w:val="24"/>
          <w:rtl w:val="0"/>
        </w:rPr>
        <w:t>£</w:t>
      </w:r>
      <w:r>
        <w:rPr>
          <w:rFonts w:ascii="Helvetica" w:hAnsi="Helvetica"/>
          <w:sz w:val="24"/>
          <w:szCs w:val="24"/>
          <w:rtl w:val="0"/>
          <w:lang w:val="en-US"/>
        </w:rPr>
        <w:t xml:space="preserve">21,091 rising to </w:t>
      </w:r>
      <w:r>
        <w:rPr>
          <w:rFonts w:ascii="Helvetica" w:hAnsi="Helvetica" w:hint="default"/>
          <w:sz w:val="24"/>
          <w:szCs w:val="24"/>
          <w:rtl w:val="0"/>
        </w:rPr>
        <w:t>£</w:t>
      </w:r>
      <w:r>
        <w:rPr>
          <w:rFonts w:ascii="Helvetica" w:hAnsi="Helvetica"/>
          <w:sz w:val="24"/>
          <w:szCs w:val="24"/>
          <w:rtl w:val="0"/>
        </w:rPr>
        <w:t>23,33</w:t>
      </w:r>
      <w:r>
        <w:rPr>
          <w:rFonts w:ascii="Helvetica" w:hAnsi="Helvetica"/>
          <w:sz w:val="24"/>
          <w:szCs w:val="24"/>
          <w:rtl w:val="0"/>
          <w:lang w:val="en-US"/>
        </w:rPr>
        <w:t>8</w:t>
      </w:r>
      <w:r>
        <w:rPr>
          <w:rFonts w:ascii="Helvetica" w:hAnsi="Helvetica"/>
          <w:sz w:val="24"/>
          <w:szCs w:val="24"/>
          <w:rtl w:val="0"/>
          <w:lang w:val="en-US"/>
        </w:rPr>
        <w:t xml:space="preserve"> at the end of Year 2 in role </w:t>
      </w:r>
    </w:p>
    <w:p>
      <w:pPr>
        <w:pStyle w:val="Body"/>
        <w:rPr>
          <w:rFonts w:ascii="Helvetica" w:cs="Helvetica" w:hAnsi="Helvetica" w:eastAsia="Helvetica"/>
          <w:sz w:val="24"/>
          <w:szCs w:val="24"/>
        </w:rPr>
      </w:pPr>
      <w:r>
        <w:rPr>
          <w:rFonts w:ascii="Helvetica" w:hAnsi="Helvetica" w:hint="default"/>
          <w:sz w:val="24"/>
          <w:szCs w:val="24"/>
          <w:rtl w:val="0"/>
        </w:rPr>
        <w:t xml:space="preserve">·      </w:t>
      </w:r>
      <w:r>
        <w:rPr>
          <w:rFonts w:ascii="Helvetica" w:hAnsi="Helvetica"/>
          <w:sz w:val="24"/>
          <w:szCs w:val="24"/>
          <w:rtl w:val="0"/>
          <w:lang w:val="fr-FR"/>
        </w:rPr>
        <w:t>6% employer pension contribution</w:t>
      </w:r>
    </w:p>
    <w:p>
      <w:pPr>
        <w:pStyle w:val="Body"/>
      </w:pPr>
      <w:r>
        <w:rPr>
          <w:rFonts w:ascii="Helvetica" w:hAnsi="Helvetica" w:hint="default"/>
          <w:sz w:val="24"/>
          <w:szCs w:val="24"/>
          <w:rtl w:val="0"/>
        </w:rPr>
        <w:t xml:space="preserve">·      </w:t>
      </w:r>
      <w:r>
        <w:rPr>
          <w:rFonts w:ascii="Helvetica" w:hAnsi="Helvetica"/>
          <w:sz w:val="24"/>
          <w:szCs w:val="24"/>
          <w:rtl w:val="0"/>
          <w:lang w:val="en-US"/>
        </w:rPr>
        <w:t>25 days leave per annum plus bank holidays</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Futura">
    <w:charset w:val="00"/>
    <w:family w:val="roman"/>
    <w:pitch w:val="default"/>
  </w:font>
  <w:font w:name="Helvetica">
    <w:charset w:val="00"/>
    <w:family w:val="roman"/>
    <w:pitch w:val="default"/>
  </w:font>
  <w:font w:name="Graphik">
    <w:charset w:val="00"/>
    <w:family w:val="roman"/>
    <w:pitch w:val="default"/>
  </w:font>
  <w:font w:name="Futura Bol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