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15B36" w:rsidRPr="001D2550" w:rsidRDefault="007F02B0" w:rsidP="00815B36">
      <w:pPr>
        <w:pStyle w:val="Heading1"/>
        <w:jc w:val="center"/>
        <w:rPr>
          <w:rFonts w:ascii="Trebuchet MS" w:hAnsi="Trebuchet MS"/>
          <w:b w:val="0"/>
          <w:color w:val="000000" w:themeColor="text1"/>
          <w:sz w:val="22"/>
          <w:szCs w:val="22"/>
          <w:u w:val="none"/>
        </w:rPr>
      </w:pPr>
      <w:r w:rsidRPr="001D2550">
        <w:rPr>
          <w:noProof/>
          <w:color w:val="000000" w:themeColor="text1"/>
          <w:sz w:val="22"/>
          <w:szCs w:val="22"/>
        </w:rPr>
        <w:drawing>
          <wp:inline distT="0" distB="0" distL="0" distR="0" wp14:anchorId="5A2CCA45" wp14:editId="1FB49DA0">
            <wp:extent cx="1695450" cy="65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C0E5" w14:textId="1A3738A2" w:rsidR="00815B36" w:rsidRPr="001D2550" w:rsidRDefault="00815B36" w:rsidP="00815B36">
      <w:pPr>
        <w:pStyle w:val="Heading1"/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1D2550">
        <w:rPr>
          <w:rFonts w:ascii="Trebuchet MS" w:hAnsi="Trebuchet MS"/>
          <w:color w:val="000000" w:themeColor="text1"/>
          <w:sz w:val="22"/>
          <w:szCs w:val="22"/>
        </w:rPr>
        <w:t>VOLUNTEER ROLE DESCRIPTION</w:t>
      </w:r>
    </w:p>
    <w:p w14:paraId="53845147" w14:textId="77777777" w:rsidR="005B5444" w:rsidRPr="001D2550" w:rsidRDefault="005B5444" w:rsidP="005B5444">
      <w:pPr>
        <w:rPr>
          <w:color w:val="000000" w:themeColor="text1"/>
        </w:rPr>
      </w:pPr>
    </w:p>
    <w:p w14:paraId="0A37501D" w14:textId="77777777" w:rsidR="00815B36" w:rsidRPr="001D2550" w:rsidRDefault="00815B36" w:rsidP="00815B36">
      <w:pPr>
        <w:rPr>
          <w:rFonts w:ascii="Trebuchet MS" w:hAnsi="Trebuchet MS" w:cs="Arial"/>
          <w:b/>
          <w:bCs/>
          <w:color w:val="000000" w:themeColor="text1"/>
          <w:sz w:val="22"/>
          <w:szCs w:val="22"/>
          <w:u w:val="single"/>
        </w:rPr>
      </w:pPr>
    </w:p>
    <w:p w14:paraId="06212306" w14:textId="77777777" w:rsidR="008C5CAC" w:rsidRPr="001D2550" w:rsidRDefault="008C5CAC" w:rsidP="008C5CAC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contact victims of hate crime within 24 hours, by telephone, to offer initial support, signposting and onward referrals following a reported Hate Crime (this may involve evening and weekend contact).</w:t>
      </w:r>
    </w:p>
    <w:p w14:paraId="4049530E" w14:textId="77777777" w:rsidR="008C5CAC" w:rsidRPr="001D2550" w:rsidRDefault="008C5CAC" w:rsidP="008C5CAC">
      <w:pPr>
        <w:numPr>
          <w:ilvl w:val="0"/>
          <w:numId w:val="4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conduct a thorough needs assessment with victims of Hate Crime. This maybe face to face, online or over the phone (this will be based on local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Covid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restriction and guidance).</w:t>
      </w:r>
    </w:p>
    <w:p w14:paraId="58040A90" w14:textId="77777777" w:rsidR="008C5CAC" w:rsidRPr="001D2550" w:rsidRDefault="008C5CAC" w:rsidP="008C5CAC">
      <w:pPr>
        <w:numPr>
          <w:ilvl w:val="0"/>
          <w:numId w:val="5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identify additional support needs for victims of crime and refer to specialist services with consent</w:t>
      </w:r>
    </w:p>
    <w:p w14:paraId="2E162548" w14:textId="77777777" w:rsidR="008C5CAC" w:rsidRPr="001D2550" w:rsidRDefault="008C5CAC" w:rsidP="008C5CA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build a knowledge of local and national support services</w:t>
      </w:r>
    </w:p>
    <w:p w14:paraId="22A1155F" w14:textId="30975D31" w:rsidR="008C5CAC" w:rsidRPr="001D2550" w:rsidRDefault="008C5CAC" w:rsidP="008C5CAC">
      <w:pPr>
        <w:numPr>
          <w:ilvl w:val="0"/>
          <w:numId w:val="7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outcomes of contact are reported to </w:t>
      </w:r>
      <w:r w:rsidR="002D4B8B" w:rsidRPr="001D2550">
        <w:rPr>
          <w:rFonts w:ascii="Helvetica" w:hAnsi="Helvetica"/>
          <w:color w:val="000000" w:themeColor="text1"/>
          <w:sz w:val="22"/>
          <w:szCs w:val="22"/>
        </w:rPr>
        <w:t>service</w:t>
      </w: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coordinator</w:t>
      </w:r>
    </w:p>
    <w:p w14:paraId="18BDABAA" w14:textId="77777777" w:rsidR="008C5CAC" w:rsidRPr="001D2550" w:rsidRDefault="008C5CAC" w:rsidP="008C5CAC">
      <w:pPr>
        <w:numPr>
          <w:ilvl w:val="0"/>
          <w:numId w:val="8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provide follow up calls to victims as required</w:t>
      </w:r>
    </w:p>
    <w:p w14:paraId="3F6F5D8B" w14:textId="77777777" w:rsidR="008C5CAC" w:rsidRPr="001D2550" w:rsidRDefault="008C5CAC" w:rsidP="008C5CAC">
      <w:pPr>
        <w:numPr>
          <w:ilvl w:val="0"/>
          <w:numId w:val="9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manage own diary and complete 5 hours of volunteering per week</w:t>
      </w:r>
    </w:p>
    <w:p w14:paraId="2E646D99" w14:textId="77777777" w:rsidR="008C5CAC" w:rsidRPr="001D2550" w:rsidRDefault="008C5CAC" w:rsidP="008C5CAC">
      <w:pPr>
        <w:numPr>
          <w:ilvl w:val="0"/>
          <w:numId w:val="10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identify ongoing training needs for self and source training with approval from your line manager</w:t>
      </w:r>
    </w:p>
    <w:p w14:paraId="5DCD40BA" w14:textId="77777777" w:rsidR="008C5CAC" w:rsidRPr="001D2550" w:rsidRDefault="008C5CAC" w:rsidP="008C5CAC">
      <w:pPr>
        <w:numPr>
          <w:ilvl w:val="0"/>
          <w:numId w:val="11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comply with The Victims Code of Practice and the EU Directive on Victims of Crime</w:t>
      </w:r>
    </w:p>
    <w:p w14:paraId="2638F79D" w14:textId="77777777" w:rsidR="008C5CAC" w:rsidRPr="001D2550" w:rsidRDefault="008C5CAC" w:rsidP="008C5CAC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attend supervision with the project Co-ordinator when required, whether this is by phone, online or face to face.</w:t>
      </w:r>
    </w:p>
    <w:p w14:paraId="728005EB" w14:textId="77777777" w:rsidR="008C5CAC" w:rsidRPr="001D2550" w:rsidRDefault="008C5CAC" w:rsidP="008C5CAC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systems and procedures are always maintained</w:t>
      </w:r>
    </w:p>
    <w:p w14:paraId="346FF7F1" w14:textId="77777777" w:rsidR="008C5CAC" w:rsidRPr="001D2550" w:rsidRDefault="008C5CAC" w:rsidP="008C5CAC">
      <w:pPr>
        <w:numPr>
          <w:ilvl w:val="0"/>
          <w:numId w:val="14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comply and ensure compliance with all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policies</w:t>
      </w:r>
    </w:p>
    <w:p w14:paraId="46879DDC" w14:textId="77777777" w:rsidR="008C5CAC" w:rsidRPr="001D2550" w:rsidRDefault="008C5CAC" w:rsidP="008C5CAC">
      <w:pPr>
        <w:numPr>
          <w:ilvl w:val="0"/>
          <w:numId w:val="15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the strict adherence to all legal requirements relating to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work, i.e. Equal Opportunities, GDPR and Confidentiality and Safeguarding</w:t>
      </w:r>
    </w:p>
    <w:p w14:paraId="5BBFDB6F" w14:textId="77777777" w:rsidR="008C5CAC" w:rsidRPr="001D2550" w:rsidRDefault="008C5CAC" w:rsidP="008C5CAC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comply with the lone working procedure at all relevant times</w:t>
      </w:r>
    </w:p>
    <w:p w14:paraId="6A521B58" w14:textId="77777777" w:rsidR="008C5CAC" w:rsidRPr="001D2550" w:rsidRDefault="008C5CAC" w:rsidP="008C5CAC">
      <w:pPr>
        <w:numPr>
          <w:ilvl w:val="0"/>
          <w:numId w:val="17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pro-actively promote the service locally</w:t>
      </w:r>
    </w:p>
    <w:p w14:paraId="4A87D0A7" w14:textId="77777777" w:rsidR="001D2550" w:rsidRDefault="008C5CAC" w:rsidP="001D2550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represent and promote REMEDI in a professional manner at all times.</w:t>
      </w:r>
    </w:p>
    <w:p w14:paraId="3F5902C0" w14:textId="4A4DD45E" w:rsidR="005B5444" w:rsidRPr="001D2550" w:rsidRDefault="005B5444" w:rsidP="001D2550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be a point of contact at football matches for victims/witnesses of Hate Crime</w:t>
      </w:r>
      <w:r w:rsidR="001D2550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22536A5C" w14:textId="6B85490C" w:rsidR="005B5444" w:rsidRPr="001D2550" w:rsidRDefault="005B5444" w:rsidP="005B5444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provide immediate support to victims/witnesses of Hate Crime at football matches</w:t>
      </w:r>
      <w:r w:rsidR="001D2550">
        <w:rPr>
          <w:rFonts w:ascii="Helvetica" w:hAnsi="Helvetica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3E28D3FA" w14:textId="77777777" w:rsidR="005B5444" w:rsidRPr="001D2550" w:rsidRDefault="005B5444" w:rsidP="005B5444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</w:p>
    <w:p w14:paraId="70C6CAF3" w14:textId="1564CA29" w:rsidR="008C5CAC" w:rsidRPr="001D2550" w:rsidRDefault="008C5CAC" w:rsidP="008C5CAC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</w:p>
    <w:p w14:paraId="24279BA8" w14:textId="1B0E50D2" w:rsidR="002D4B8B" w:rsidRPr="001D2550" w:rsidRDefault="001D2550" w:rsidP="008C5CAC">
      <w:pPr>
        <w:jc w:val="center"/>
        <w:rPr>
          <w:rFonts w:ascii="Trebuchet MS" w:hAnsi="Trebuchet MS" w:cs="Arial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Interviews to take place week commencing 25</w:t>
      </w:r>
      <w:r w:rsidRPr="001D2550">
        <w:rPr>
          <w:rFonts w:ascii="Helvetica" w:hAnsi="Helvetica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April. Role is subject to DBS/police vetting. Role likely to commence in June 2022.</w:t>
      </w:r>
      <w:r w:rsidR="005B5444" w:rsidRPr="001D2550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sectPr w:rsidR="002D4B8B" w:rsidRPr="001D2550" w:rsidSect="007E7B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728"/>
    <w:multiLevelType w:val="multilevel"/>
    <w:tmpl w:val="C31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6E7"/>
    <w:multiLevelType w:val="multilevel"/>
    <w:tmpl w:val="5B3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4E20"/>
    <w:multiLevelType w:val="multilevel"/>
    <w:tmpl w:val="E88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8116B"/>
    <w:multiLevelType w:val="multilevel"/>
    <w:tmpl w:val="BF9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65CCE"/>
    <w:multiLevelType w:val="multilevel"/>
    <w:tmpl w:val="501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D77EF"/>
    <w:multiLevelType w:val="multilevel"/>
    <w:tmpl w:val="DE6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D7313"/>
    <w:multiLevelType w:val="multilevel"/>
    <w:tmpl w:val="DF5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41525"/>
    <w:multiLevelType w:val="multilevel"/>
    <w:tmpl w:val="BC3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65974"/>
    <w:multiLevelType w:val="multilevel"/>
    <w:tmpl w:val="E4E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B20F8"/>
    <w:multiLevelType w:val="multilevel"/>
    <w:tmpl w:val="070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02DF4"/>
    <w:multiLevelType w:val="multilevel"/>
    <w:tmpl w:val="414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5BBB"/>
    <w:multiLevelType w:val="multilevel"/>
    <w:tmpl w:val="CDE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04D4"/>
    <w:multiLevelType w:val="multilevel"/>
    <w:tmpl w:val="ACF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6C04"/>
    <w:multiLevelType w:val="multilevel"/>
    <w:tmpl w:val="579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86456"/>
    <w:multiLevelType w:val="multilevel"/>
    <w:tmpl w:val="053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B235D"/>
    <w:multiLevelType w:val="multilevel"/>
    <w:tmpl w:val="E2C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65F2B"/>
    <w:multiLevelType w:val="hybridMultilevel"/>
    <w:tmpl w:val="6FE2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5CA5"/>
    <w:multiLevelType w:val="hybridMultilevel"/>
    <w:tmpl w:val="A64639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6"/>
    <w:rsid w:val="001D2550"/>
    <w:rsid w:val="002D4B8B"/>
    <w:rsid w:val="00490BFD"/>
    <w:rsid w:val="005B5444"/>
    <w:rsid w:val="007F02B0"/>
    <w:rsid w:val="00815B36"/>
    <w:rsid w:val="008C5CAC"/>
    <w:rsid w:val="02336FB3"/>
    <w:rsid w:val="068CC890"/>
    <w:rsid w:val="09E40152"/>
    <w:rsid w:val="0D243CC5"/>
    <w:rsid w:val="0DC6E8B5"/>
    <w:rsid w:val="0E57704F"/>
    <w:rsid w:val="0F6A606F"/>
    <w:rsid w:val="11E2D844"/>
    <w:rsid w:val="1698C30B"/>
    <w:rsid w:val="1BD63FAC"/>
    <w:rsid w:val="1D795ED1"/>
    <w:rsid w:val="1E92D00F"/>
    <w:rsid w:val="1EEC557D"/>
    <w:rsid w:val="1FB49DA0"/>
    <w:rsid w:val="20704A9E"/>
    <w:rsid w:val="21EE9620"/>
    <w:rsid w:val="23EAAC1D"/>
    <w:rsid w:val="246C4112"/>
    <w:rsid w:val="2529772F"/>
    <w:rsid w:val="268F4468"/>
    <w:rsid w:val="2B124C71"/>
    <w:rsid w:val="2B67EF9E"/>
    <w:rsid w:val="2FC00323"/>
    <w:rsid w:val="3000C38E"/>
    <w:rsid w:val="303E186D"/>
    <w:rsid w:val="3225E501"/>
    <w:rsid w:val="3324402C"/>
    <w:rsid w:val="360FC337"/>
    <w:rsid w:val="3864E7C9"/>
    <w:rsid w:val="3D17F37F"/>
    <w:rsid w:val="3E103BD9"/>
    <w:rsid w:val="3E4839A3"/>
    <w:rsid w:val="473802CA"/>
    <w:rsid w:val="4834C6E3"/>
    <w:rsid w:val="49563D89"/>
    <w:rsid w:val="4B4FBA21"/>
    <w:rsid w:val="4F074A20"/>
    <w:rsid w:val="50D6B1DC"/>
    <w:rsid w:val="512C5E9D"/>
    <w:rsid w:val="53042A21"/>
    <w:rsid w:val="55FA4FB9"/>
    <w:rsid w:val="56913C6B"/>
    <w:rsid w:val="57FC9F02"/>
    <w:rsid w:val="58D77C93"/>
    <w:rsid w:val="5B213610"/>
    <w:rsid w:val="5B501097"/>
    <w:rsid w:val="5C93928A"/>
    <w:rsid w:val="5CAE9858"/>
    <w:rsid w:val="5DD02BC7"/>
    <w:rsid w:val="5DE6BE80"/>
    <w:rsid w:val="64CADD9C"/>
    <w:rsid w:val="6614FE2E"/>
    <w:rsid w:val="6834B3CD"/>
    <w:rsid w:val="68B092F6"/>
    <w:rsid w:val="6AEDC1A2"/>
    <w:rsid w:val="6BE8180E"/>
    <w:rsid w:val="6FD43580"/>
    <w:rsid w:val="7040A36C"/>
    <w:rsid w:val="7047BFEC"/>
    <w:rsid w:val="71DA16E8"/>
    <w:rsid w:val="739C63F6"/>
    <w:rsid w:val="770417E6"/>
    <w:rsid w:val="7876F69C"/>
    <w:rsid w:val="790D0B31"/>
    <w:rsid w:val="794F1A65"/>
    <w:rsid w:val="7D55B78C"/>
    <w:rsid w:val="7D7BB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968"/>
  <w15:docId w15:val="{E21B17AB-8A69-402E-AB6B-AAA121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B3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B3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15B3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36"/>
    <w:rPr>
      <w:rFonts w:ascii="Arial" w:eastAsia="Times New Roman" w:hAnsi="Arial" w:cs="Arial"/>
      <w:b/>
      <w:bCs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15B36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815B3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15B36"/>
    <w:rPr>
      <w:rFonts w:ascii="Arial" w:eastAsia="Times New Roman" w:hAnsi="Arial" w:cs="Arial"/>
      <w:sz w:val="22"/>
      <w:lang w:val="en-GB"/>
    </w:rPr>
  </w:style>
  <w:style w:type="paragraph" w:styleId="Title">
    <w:name w:val="Title"/>
    <w:basedOn w:val="Normal"/>
    <w:link w:val="TitleChar"/>
    <w:qFormat/>
    <w:rsid w:val="00815B36"/>
    <w:pPr>
      <w:jc w:val="center"/>
    </w:pPr>
    <w:rPr>
      <w:rFonts w:ascii="Tahoma" w:hAnsi="Tahoma" w:cs="Tahoma"/>
      <w:b/>
      <w:bCs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15B36"/>
    <w:rPr>
      <w:rFonts w:ascii="Tahoma" w:eastAsia="Times New Roman" w:hAnsi="Tahoma" w:cs="Tahoma"/>
      <w:b/>
      <w:bCs/>
      <w:color w:val="0000FF"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1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0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5CA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373180BEB864CAD75D0FB156B5DF7" ma:contentTypeVersion="13" ma:contentTypeDescription="Create a new document." ma:contentTypeScope="" ma:versionID="2942cc245f423046d40034f44732c1fb">
  <xsd:schema xmlns:xsd="http://www.w3.org/2001/XMLSchema" xmlns:xs="http://www.w3.org/2001/XMLSchema" xmlns:p="http://schemas.microsoft.com/office/2006/metadata/properties" xmlns:ns2="4bd998ba-9338-4e10-839b-05c9c186bf4b" xmlns:ns3="457cf5a0-755f-4008-8d8b-64047b42d884" targetNamespace="http://schemas.microsoft.com/office/2006/metadata/properties" ma:root="true" ma:fieldsID="77d7641051666f39b1466022a978f776" ns2:_="" ns3:_="">
    <xsd:import namespace="4bd998ba-9338-4e10-839b-05c9c186bf4b"/>
    <xsd:import namespace="457cf5a0-755f-4008-8d8b-64047b42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998ba-9338-4e10-839b-05c9c186b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f5a0-755f-4008-8d8b-64047b42d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F2A1-5001-4588-AB50-E50E216D4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6C6B9-6FF2-4D1E-9EF2-4DA5DE96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998ba-9338-4e10-839b-05c9c186bf4b"/>
    <ds:schemaRef ds:uri="457cf5a0-755f-4008-8d8b-64047b42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DAE35-3DF6-4B7D-8B17-6DEB8AB79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Jeffs</dc:creator>
  <cp:keywords/>
  <cp:lastModifiedBy>Victoria Jackson</cp:lastModifiedBy>
  <cp:revision>2</cp:revision>
  <dcterms:created xsi:type="dcterms:W3CDTF">2022-03-23T14:15:00Z</dcterms:created>
  <dcterms:modified xsi:type="dcterms:W3CDTF">2022-03-23T14:15:00Z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0x010100A63373180BEB864CAD75D0FB156B5DF7</vt:lpwstr>
  </property>
</Properties>
</file>