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2E49F" w14:textId="392A521D" w:rsidR="00375181" w:rsidRPr="00225035" w:rsidRDefault="00516B8D" w:rsidP="00516B8D">
      <w:pPr>
        <w:pStyle w:val="Heading"/>
        <w:ind w:right="-574"/>
        <w:rPr>
          <w:rFonts w:ascii="Calibri" w:hAnsi="Calibri" w:cs="Calibri"/>
          <w:b/>
          <w:bCs/>
          <w:color w:val="auto"/>
          <w:sz w:val="28"/>
          <w:szCs w:val="28"/>
        </w:rPr>
      </w:pPr>
      <w:r w:rsidRPr="00225035">
        <w:rPr>
          <w:rStyle w:val="Emphasis"/>
          <w:rFonts w:ascii="Calibri" w:hAnsi="Calibri" w:cs="Calibri"/>
          <w:color w:val="auto"/>
          <w:sz w:val="28"/>
          <w:szCs w:val="28"/>
        </w:rPr>
        <w:t xml:space="preserve">            </w:t>
      </w:r>
      <w:r w:rsidR="00D32DEF" w:rsidRPr="00225035">
        <w:rPr>
          <w:rStyle w:val="Emphasis"/>
          <w:rFonts w:ascii="Calibri" w:hAnsi="Calibri" w:cs="Calibri"/>
          <w:color w:val="auto"/>
          <w:sz w:val="28"/>
          <w:szCs w:val="28"/>
        </w:rPr>
        <w:t xml:space="preserve">Job Description </w:t>
      </w:r>
      <w:r w:rsidR="001F4006" w:rsidRPr="00225035">
        <w:rPr>
          <w:rStyle w:val="Emphasis"/>
          <w:rFonts w:ascii="Calibri" w:hAnsi="Calibri" w:cs="Calibri"/>
          <w:color w:val="auto"/>
          <w:sz w:val="28"/>
          <w:szCs w:val="28"/>
        </w:rPr>
        <w:t xml:space="preserve">- </w:t>
      </w:r>
      <w:r w:rsidR="00DF31EA">
        <w:rPr>
          <w:rStyle w:val="Emphasis"/>
          <w:rFonts w:ascii="Calibri" w:hAnsi="Calibri" w:cs="Calibri"/>
          <w:color w:val="auto"/>
          <w:sz w:val="28"/>
          <w:szCs w:val="28"/>
        </w:rPr>
        <w:t xml:space="preserve">Illicit Economy </w:t>
      </w:r>
      <w:r w:rsidR="00DF31EA" w:rsidRPr="00225035">
        <w:rPr>
          <w:rStyle w:val="Emphasis"/>
          <w:rFonts w:ascii="Calibri" w:hAnsi="Calibri" w:cs="Calibri"/>
          <w:color w:val="auto"/>
          <w:sz w:val="28"/>
          <w:szCs w:val="28"/>
        </w:rPr>
        <w:t>Preventio</w:t>
      </w:r>
      <w:bookmarkStart w:id="0" w:name="_GoBack"/>
      <w:bookmarkEnd w:id="0"/>
      <w:r w:rsidR="00DF31EA" w:rsidRPr="00225035">
        <w:rPr>
          <w:rStyle w:val="Emphasis"/>
          <w:rFonts w:ascii="Calibri" w:hAnsi="Calibri" w:cs="Calibri"/>
          <w:color w:val="auto"/>
          <w:sz w:val="28"/>
          <w:szCs w:val="28"/>
        </w:rPr>
        <w:t>n Practitioner</w:t>
      </w:r>
    </w:p>
    <w:p w14:paraId="0F1E193C" w14:textId="77777777" w:rsidR="000D5311" w:rsidRDefault="000D5311" w:rsidP="000D5311">
      <w:r>
        <w:t xml:space="preserve">Location: HMP </w:t>
      </w:r>
      <w:proofErr w:type="spellStart"/>
      <w:r>
        <w:t>Lowdham</w:t>
      </w:r>
      <w:proofErr w:type="spellEnd"/>
      <w:r>
        <w:t xml:space="preserve"> Grange</w:t>
      </w:r>
    </w:p>
    <w:p w14:paraId="10BAD736" w14:textId="77777777" w:rsidR="000D5311" w:rsidRDefault="000D5311" w:rsidP="000D5311">
      <w:r>
        <w:t xml:space="preserve">Hours: 35 hours per week (full time) </w:t>
      </w:r>
    </w:p>
    <w:p w14:paraId="6ADEDFDF" w14:textId="77777777" w:rsidR="000D5311" w:rsidRDefault="000D5311" w:rsidP="000D5311">
      <w:pPr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</w:pPr>
      <w:r>
        <w:t xml:space="preserve">Salary: £20,280 </w:t>
      </w:r>
      <w:r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pro rata plus 6% pension contribution</w:t>
      </w:r>
    </w:p>
    <w:p w14:paraId="033F6321" w14:textId="77777777" w:rsidR="000D5311" w:rsidRDefault="000D5311" w:rsidP="000D5311">
      <w:r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 xml:space="preserve">Contract Length: 12 months </w:t>
      </w:r>
    </w:p>
    <w:p w14:paraId="31CA98DE" w14:textId="77777777" w:rsidR="000D5311" w:rsidRDefault="000D5311" w:rsidP="000D5311"/>
    <w:p w14:paraId="4457591D" w14:textId="77777777" w:rsidR="000D5311" w:rsidRDefault="000D5311" w:rsidP="000D5311">
      <w:proofErr w:type="spellStart"/>
      <w:r>
        <w:t>Remedi</w:t>
      </w:r>
      <w:proofErr w:type="spellEnd"/>
      <w:r>
        <w:t xml:space="preserve"> are recruiting for a Prison Mentor Support Worker to work at HMP </w:t>
      </w:r>
      <w:proofErr w:type="spellStart"/>
      <w:r>
        <w:t>Lowdham</w:t>
      </w:r>
      <w:proofErr w:type="spellEnd"/>
      <w:r>
        <w:t xml:space="preserve"> Grange, a category C male prison. This role requires someone who is keen to enhance their experience of working with offenders and/or vulnerable adults.  It requires someone who is empathic, hardworking, </w:t>
      </w:r>
      <w:proofErr w:type="spellStart"/>
      <w:r>
        <w:t>organised</w:t>
      </w:r>
      <w:proofErr w:type="spellEnd"/>
      <w:r>
        <w:t xml:space="preserve"> and keen to be part of a new and unique project within the prison and support and empower prisons caught up in with the challenges faced in a custodial setting. </w:t>
      </w:r>
    </w:p>
    <w:p w14:paraId="66027D8E" w14:textId="77777777" w:rsidR="000D5311" w:rsidRDefault="000D5311" w:rsidP="000D5311">
      <w:r>
        <w:t>The role will include:</w:t>
      </w:r>
    </w:p>
    <w:p w14:paraId="0897B07E" w14:textId="77777777" w:rsidR="000D5311" w:rsidRDefault="000D5311" w:rsidP="000D5311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</w:pPr>
      <w:r>
        <w:t xml:space="preserve">Assessing each prisoner that enters the establishment to identify vulnerabilities, risks and needs and further 1:1 follow up if necessary. </w:t>
      </w:r>
    </w:p>
    <w:p w14:paraId="3E5A8793" w14:textId="77777777" w:rsidR="000D5311" w:rsidRDefault="000D5311" w:rsidP="000D5311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</w:pPr>
      <w:r>
        <w:t xml:space="preserve">Delivering a short debt awareness </w:t>
      </w:r>
      <w:proofErr w:type="spellStart"/>
      <w:r>
        <w:t>programme</w:t>
      </w:r>
      <w:proofErr w:type="spellEnd"/>
      <w:r>
        <w:t xml:space="preserve"> to prisoners on the induction wing.</w:t>
      </w:r>
    </w:p>
    <w:p w14:paraId="320FD5EA" w14:textId="77777777" w:rsidR="000D5311" w:rsidRDefault="000D5311" w:rsidP="000D5311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</w:pPr>
      <w:r>
        <w:t xml:space="preserve">Recruiting, training, </w:t>
      </w:r>
      <w:proofErr w:type="spellStart"/>
      <w:r>
        <w:t>co-ordinating</w:t>
      </w:r>
      <w:proofErr w:type="spellEnd"/>
      <w:r>
        <w:t xml:space="preserve"> and supervising a pool of peer mentors within the prison. </w:t>
      </w:r>
    </w:p>
    <w:p w14:paraId="248E3EBD" w14:textId="77777777" w:rsidR="000D5311" w:rsidRDefault="000D5311" w:rsidP="000D5311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</w:pPr>
      <w:r>
        <w:t xml:space="preserve">Providing restorative mentoring to prisoners that have been identified as extremely vulnerable. </w:t>
      </w:r>
    </w:p>
    <w:p w14:paraId="00098C24" w14:textId="77777777" w:rsidR="000D5311" w:rsidRDefault="000D5311" w:rsidP="000D5311">
      <w:pPr>
        <w:pStyle w:val="ListParagraph"/>
      </w:pPr>
    </w:p>
    <w:p w14:paraId="0951EC64" w14:textId="77777777" w:rsidR="000D5311" w:rsidRDefault="000D5311" w:rsidP="000D5311">
      <w:r>
        <w:t xml:space="preserve">To role requires the following skills and qualities: </w:t>
      </w:r>
    </w:p>
    <w:p w14:paraId="26E66B5C" w14:textId="77777777" w:rsidR="000D5311" w:rsidRDefault="000D5311" w:rsidP="000D5311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</w:pPr>
      <w:r>
        <w:t xml:space="preserve">An understanding of the prison environment and issues faced by prisoners and prison staff. This can be evidenced through qualifications, training and/or experience. </w:t>
      </w:r>
    </w:p>
    <w:p w14:paraId="70B15DF0" w14:textId="77777777" w:rsidR="000D5311" w:rsidRDefault="000D5311" w:rsidP="000D5311">
      <w:pPr>
        <w:pStyle w:val="ListParagraph"/>
      </w:pPr>
    </w:p>
    <w:p w14:paraId="5F6DACAF" w14:textId="77777777" w:rsidR="000D5311" w:rsidRDefault="000D5311" w:rsidP="000D5311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</w:pPr>
      <w:r>
        <w:t xml:space="preserve">Good communication and listening skills with the ability to work with offenders, remaining calm but confident, open minded, motivated and </w:t>
      </w:r>
      <w:proofErr w:type="spellStart"/>
      <w:r>
        <w:t>non-judgemental</w:t>
      </w:r>
      <w:proofErr w:type="spellEnd"/>
      <w:r>
        <w:t xml:space="preserve">. </w:t>
      </w:r>
    </w:p>
    <w:p w14:paraId="0D869004" w14:textId="77777777" w:rsidR="000D5311" w:rsidRDefault="000D5311" w:rsidP="000D5311">
      <w:pPr>
        <w:pStyle w:val="ListParagraph"/>
      </w:pPr>
    </w:p>
    <w:p w14:paraId="7E4FA624" w14:textId="77777777" w:rsidR="000D5311" w:rsidRDefault="000D5311" w:rsidP="000D5311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</w:pPr>
      <w:r>
        <w:t xml:space="preserve">The ability to be flexible and adaptive to possible changes within the role. </w:t>
      </w:r>
    </w:p>
    <w:p w14:paraId="50A5B83A" w14:textId="77777777" w:rsidR="000D5311" w:rsidRDefault="000D5311" w:rsidP="000D5311">
      <w:pPr>
        <w:pStyle w:val="ListParagraph"/>
      </w:pPr>
    </w:p>
    <w:p w14:paraId="00995A5F" w14:textId="77777777" w:rsidR="000D5311" w:rsidRDefault="000D5311" w:rsidP="000D5311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</w:pPr>
      <w:r>
        <w:t xml:space="preserve">A team player but also able to work alone. </w:t>
      </w:r>
    </w:p>
    <w:p w14:paraId="162CA510" w14:textId="77777777" w:rsidR="000D5311" w:rsidRDefault="000D5311" w:rsidP="000D5311">
      <w:pPr>
        <w:pStyle w:val="ListParagraph"/>
      </w:pPr>
    </w:p>
    <w:p w14:paraId="49C51348" w14:textId="77777777" w:rsidR="000D5311" w:rsidRDefault="000D5311" w:rsidP="000D5311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</w:pPr>
      <w:r>
        <w:t xml:space="preserve">To work restoratively with prisoners and staff, this is expected of all </w:t>
      </w:r>
      <w:proofErr w:type="spellStart"/>
      <w:r>
        <w:t>Remedi</w:t>
      </w:r>
      <w:proofErr w:type="spellEnd"/>
      <w:r>
        <w:t xml:space="preserve"> staff.</w:t>
      </w:r>
    </w:p>
    <w:p w14:paraId="2881868A" w14:textId="77777777" w:rsidR="000D5311" w:rsidRDefault="000D5311" w:rsidP="000D5311">
      <w:pPr>
        <w:pStyle w:val="ListParagraph"/>
      </w:pPr>
    </w:p>
    <w:p w14:paraId="0C1321F8" w14:textId="77777777" w:rsidR="000D5311" w:rsidRDefault="000D5311" w:rsidP="000D5311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</w:pPr>
      <w:proofErr w:type="spellStart"/>
      <w:r>
        <w:t>Organised</w:t>
      </w:r>
      <w:proofErr w:type="spellEnd"/>
      <w:r>
        <w:t xml:space="preserve"> and able to manage a caseload effectively.</w:t>
      </w:r>
    </w:p>
    <w:p w14:paraId="550AE5A8" w14:textId="77777777" w:rsidR="000D5311" w:rsidRDefault="000D5311" w:rsidP="000D5311">
      <w:pPr>
        <w:pStyle w:val="ListParagraph"/>
      </w:pPr>
    </w:p>
    <w:p w14:paraId="1E195193" w14:textId="77777777" w:rsidR="000D5311" w:rsidRDefault="000D5311" w:rsidP="000D5311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</w:pPr>
      <w:r>
        <w:t xml:space="preserve">Understand and adhere to both </w:t>
      </w:r>
      <w:proofErr w:type="spellStart"/>
      <w:r>
        <w:t>Remedi</w:t>
      </w:r>
      <w:proofErr w:type="spellEnd"/>
      <w:r>
        <w:t xml:space="preserve"> and the prisons policies and procedures.</w:t>
      </w:r>
    </w:p>
    <w:p w14:paraId="4C5B2B53" w14:textId="77777777" w:rsidR="000D5311" w:rsidRDefault="000D5311" w:rsidP="000D5311">
      <w:pPr>
        <w:pStyle w:val="ListParagraph"/>
      </w:pPr>
    </w:p>
    <w:p w14:paraId="6099EE76" w14:textId="77777777" w:rsidR="000D5311" w:rsidRPr="00821544" w:rsidRDefault="000D5311" w:rsidP="000D5311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cstheme="minorHAnsi"/>
        </w:rPr>
      </w:pPr>
      <w:r w:rsidRPr="00DC43D7">
        <w:rPr>
          <w:rFonts w:cstheme="minorHAnsi"/>
          <w:color w:val="2D2D2D"/>
          <w:shd w:val="clear" w:color="auto" w:fill="FFFFFF"/>
        </w:rPr>
        <w:t>IT</w:t>
      </w:r>
      <w:r>
        <w:rPr>
          <w:rFonts w:cstheme="minorHAnsi"/>
          <w:color w:val="2D2D2D"/>
          <w:shd w:val="clear" w:color="auto" w:fill="FFFFFF"/>
        </w:rPr>
        <w:t xml:space="preserve">: to be capable and </w:t>
      </w:r>
      <w:r w:rsidRPr="00DC43D7">
        <w:rPr>
          <w:rFonts w:cstheme="minorHAnsi"/>
          <w:color w:val="2D2D2D"/>
          <w:shd w:val="clear" w:color="auto" w:fill="FFFFFF"/>
        </w:rPr>
        <w:t>competent in word, excel and using an electronic calendar. There will also be prison IT systems</w:t>
      </w:r>
      <w:r>
        <w:rPr>
          <w:rFonts w:cstheme="minorHAnsi"/>
          <w:color w:val="2D2D2D"/>
          <w:shd w:val="clear" w:color="auto" w:fill="FFFFFF"/>
        </w:rPr>
        <w:t>.</w:t>
      </w:r>
    </w:p>
    <w:p w14:paraId="0C5E0082" w14:textId="77777777" w:rsidR="000D5311" w:rsidRPr="00821544" w:rsidRDefault="000D5311" w:rsidP="000D5311">
      <w:pPr>
        <w:pStyle w:val="ListParagraph"/>
        <w:rPr>
          <w:rFonts w:cstheme="minorHAnsi"/>
        </w:rPr>
      </w:pPr>
    </w:p>
    <w:p w14:paraId="0D463453" w14:textId="77777777" w:rsidR="000D5311" w:rsidRDefault="000D5311" w:rsidP="000D5311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cstheme="minorHAnsi"/>
        </w:rPr>
      </w:pPr>
      <w:r>
        <w:rPr>
          <w:rFonts w:cstheme="minorHAnsi"/>
        </w:rPr>
        <w:lastRenderedPageBreak/>
        <w:t xml:space="preserve">A knowledge of safeguarding, data protection, GDPR and confidentiality. </w:t>
      </w:r>
    </w:p>
    <w:p w14:paraId="5952175D" w14:textId="77777777" w:rsidR="000D5311" w:rsidRPr="00821544" w:rsidRDefault="000D5311" w:rsidP="000D5311">
      <w:pPr>
        <w:pStyle w:val="ListParagraph"/>
        <w:rPr>
          <w:rFonts w:cstheme="minorHAnsi"/>
        </w:rPr>
      </w:pPr>
    </w:p>
    <w:p w14:paraId="3D572201" w14:textId="77777777" w:rsidR="000D5311" w:rsidRDefault="000D5311" w:rsidP="000D5311">
      <w:pPr>
        <w:rPr>
          <w:rFonts w:cstheme="minorHAnsi"/>
        </w:rPr>
      </w:pPr>
      <w:r>
        <w:rPr>
          <w:rFonts w:cstheme="minorHAnsi"/>
        </w:rPr>
        <w:t xml:space="preserve">What you can expect: </w:t>
      </w:r>
    </w:p>
    <w:p w14:paraId="52C04453" w14:textId="77777777" w:rsidR="000D5311" w:rsidRPr="00821544" w:rsidRDefault="000D5311" w:rsidP="000D531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eastAsia="Times New Roman" w:cstheme="minorHAnsi"/>
          <w:color w:val="2D2D2D"/>
          <w:lang w:eastAsia="en-GB"/>
        </w:rPr>
      </w:pPr>
      <w:r w:rsidRPr="00821544">
        <w:rPr>
          <w:rFonts w:eastAsia="Times New Roman" w:cstheme="minorHAnsi"/>
          <w:color w:val="2D2D2D"/>
          <w:lang w:eastAsia="en-GB"/>
        </w:rPr>
        <w:t xml:space="preserve">Internal and external training by </w:t>
      </w:r>
      <w:proofErr w:type="spellStart"/>
      <w:r w:rsidRPr="00821544">
        <w:rPr>
          <w:rFonts w:eastAsia="Times New Roman" w:cstheme="minorHAnsi"/>
          <w:color w:val="2D2D2D"/>
          <w:lang w:eastAsia="en-GB"/>
        </w:rPr>
        <w:t>Remedi</w:t>
      </w:r>
      <w:proofErr w:type="spellEnd"/>
      <w:r w:rsidRPr="00821544">
        <w:rPr>
          <w:rFonts w:eastAsia="Times New Roman" w:cstheme="minorHAnsi"/>
          <w:color w:val="2D2D2D"/>
          <w:lang w:eastAsia="en-GB"/>
        </w:rPr>
        <w:t xml:space="preserve"> and </w:t>
      </w:r>
      <w:r>
        <w:rPr>
          <w:rFonts w:eastAsia="Times New Roman" w:cstheme="minorHAnsi"/>
          <w:color w:val="2D2D2D"/>
          <w:lang w:eastAsia="en-GB"/>
        </w:rPr>
        <w:t xml:space="preserve">HMP </w:t>
      </w:r>
      <w:proofErr w:type="spellStart"/>
      <w:r>
        <w:rPr>
          <w:rFonts w:eastAsia="Times New Roman" w:cstheme="minorHAnsi"/>
          <w:color w:val="2D2D2D"/>
          <w:lang w:eastAsia="en-GB"/>
        </w:rPr>
        <w:t>Lowdham</w:t>
      </w:r>
      <w:proofErr w:type="spellEnd"/>
      <w:r>
        <w:rPr>
          <w:rFonts w:eastAsia="Times New Roman" w:cstheme="minorHAnsi"/>
          <w:color w:val="2D2D2D"/>
          <w:lang w:eastAsia="en-GB"/>
        </w:rPr>
        <w:t xml:space="preserve"> Grange</w:t>
      </w:r>
      <w:r w:rsidRPr="00821544">
        <w:rPr>
          <w:rFonts w:eastAsia="Times New Roman" w:cstheme="minorHAnsi"/>
          <w:color w:val="2D2D2D"/>
          <w:lang w:eastAsia="en-GB"/>
        </w:rPr>
        <w:t>. The</w:t>
      </w:r>
      <w:r>
        <w:rPr>
          <w:rFonts w:eastAsia="Times New Roman" w:cstheme="minorHAnsi"/>
          <w:color w:val="2D2D2D"/>
          <w:lang w:eastAsia="en-GB"/>
        </w:rPr>
        <w:t>re is an</w:t>
      </w:r>
      <w:r w:rsidRPr="00821544">
        <w:rPr>
          <w:rFonts w:eastAsia="Times New Roman" w:cstheme="minorHAnsi"/>
          <w:color w:val="2D2D2D"/>
          <w:lang w:eastAsia="en-GB"/>
        </w:rPr>
        <w:t xml:space="preserve"> expectation that </w:t>
      </w:r>
      <w:r>
        <w:rPr>
          <w:rFonts w:eastAsia="Times New Roman" w:cstheme="minorHAnsi"/>
          <w:color w:val="2D2D2D"/>
          <w:lang w:eastAsia="en-GB"/>
        </w:rPr>
        <w:t>the successful candidate will</w:t>
      </w:r>
      <w:r w:rsidRPr="00821544">
        <w:rPr>
          <w:rFonts w:eastAsia="Times New Roman" w:cstheme="minorHAnsi"/>
          <w:color w:val="2D2D2D"/>
          <w:lang w:eastAsia="en-GB"/>
        </w:rPr>
        <w:t xml:space="preserve"> engage in </w:t>
      </w:r>
      <w:r>
        <w:rPr>
          <w:rFonts w:eastAsia="Times New Roman" w:cstheme="minorHAnsi"/>
          <w:color w:val="2D2D2D"/>
          <w:lang w:eastAsia="en-GB"/>
        </w:rPr>
        <w:t xml:space="preserve">the </w:t>
      </w:r>
      <w:r w:rsidRPr="00821544">
        <w:rPr>
          <w:rFonts w:eastAsia="Times New Roman" w:cstheme="minorHAnsi"/>
          <w:color w:val="2D2D2D"/>
          <w:lang w:eastAsia="en-GB"/>
        </w:rPr>
        <w:t xml:space="preserve">training </w:t>
      </w:r>
      <w:r>
        <w:rPr>
          <w:rFonts w:eastAsia="Times New Roman" w:cstheme="minorHAnsi"/>
          <w:color w:val="2D2D2D"/>
          <w:lang w:eastAsia="en-GB"/>
        </w:rPr>
        <w:t xml:space="preserve">provided </w:t>
      </w:r>
      <w:r w:rsidRPr="00821544">
        <w:rPr>
          <w:rFonts w:eastAsia="Times New Roman" w:cstheme="minorHAnsi"/>
          <w:color w:val="2D2D2D"/>
          <w:lang w:eastAsia="en-GB"/>
        </w:rPr>
        <w:t>and implement it</w:t>
      </w:r>
      <w:r>
        <w:rPr>
          <w:rFonts w:eastAsia="Times New Roman" w:cstheme="minorHAnsi"/>
          <w:color w:val="2D2D2D"/>
          <w:lang w:eastAsia="en-GB"/>
        </w:rPr>
        <w:t xml:space="preserve"> daily. </w:t>
      </w:r>
    </w:p>
    <w:p w14:paraId="3509F454" w14:textId="77777777" w:rsidR="000D5311" w:rsidRPr="00821544" w:rsidRDefault="000D5311" w:rsidP="000D5311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eastAsia="Times New Roman" w:cstheme="minorHAnsi"/>
          <w:color w:val="2D2D2D"/>
          <w:lang w:eastAsia="en-GB"/>
        </w:rPr>
      </w:pPr>
      <w:r w:rsidRPr="00821544">
        <w:rPr>
          <w:rFonts w:eastAsia="Times New Roman" w:cstheme="minorHAnsi"/>
          <w:color w:val="2D2D2D"/>
          <w:lang w:eastAsia="en-GB"/>
        </w:rPr>
        <w:t>DBS and vetting. This role will require bi-annual DBS checks and vetting.</w:t>
      </w:r>
    </w:p>
    <w:p w14:paraId="59EEFBA1" w14:textId="77777777" w:rsidR="000D5311" w:rsidRPr="00821544" w:rsidRDefault="000D5311" w:rsidP="000D531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eastAsia="Times New Roman" w:cstheme="minorHAnsi"/>
          <w:color w:val="2D2D2D"/>
          <w:lang w:eastAsia="en-GB"/>
        </w:rPr>
      </w:pPr>
      <w:r>
        <w:rPr>
          <w:rFonts w:eastAsia="Times New Roman" w:cstheme="minorHAnsi"/>
          <w:color w:val="2D2D2D"/>
          <w:lang w:eastAsia="en-GB"/>
        </w:rPr>
        <w:t>A</w:t>
      </w:r>
      <w:r w:rsidRPr="00821544">
        <w:rPr>
          <w:rFonts w:eastAsia="Times New Roman" w:cstheme="minorHAnsi"/>
          <w:color w:val="2D2D2D"/>
          <w:lang w:eastAsia="en-GB"/>
        </w:rPr>
        <w:t xml:space="preserve"> line manager who </w:t>
      </w:r>
      <w:r>
        <w:rPr>
          <w:rFonts w:eastAsia="Times New Roman" w:cstheme="minorHAnsi"/>
          <w:color w:val="2D2D2D"/>
          <w:lang w:eastAsia="en-GB"/>
        </w:rPr>
        <w:t xml:space="preserve">will provide </w:t>
      </w:r>
      <w:r w:rsidRPr="00821544">
        <w:rPr>
          <w:rFonts w:eastAsia="Times New Roman" w:cstheme="minorHAnsi"/>
          <w:color w:val="2D2D2D"/>
          <w:lang w:eastAsia="en-GB"/>
        </w:rPr>
        <w:t>line management supervision</w:t>
      </w:r>
      <w:r>
        <w:rPr>
          <w:rFonts w:eastAsia="Times New Roman" w:cstheme="minorHAnsi"/>
          <w:color w:val="2D2D2D"/>
          <w:lang w:eastAsia="en-GB"/>
        </w:rPr>
        <w:t>,</w:t>
      </w:r>
      <w:r w:rsidRPr="00821544">
        <w:rPr>
          <w:rFonts w:eastAsia="Times New Roman" w:cstheme="minorHAnsi"/>
          <w:color w:val="2D2D2D"/>
          <w:lang w:eastAsia="en-GB"/>
        </w:rPr>
        <w:t xml:space="preserve"> support and guidance</w:t>
      </w:r>
      <w:r>
        <w:rPr>
          <w:rFonts w:eastAsia="Times New Roman" w:cstheme="minorHAnsi"/>
          <w:color w:val="2D2D2D"/>
          <w:lang w:eastAsia="en-GB"/>
        </w:rPr>
        <w:t xml:space="preserve"> both </w:t>
      </w:r>
      <w:r w:rsidRPr="00821544">
        <w:rPr>
          <w:rFonts w:eastAsia="Times New Roman" w:cstheme="minorHAnsi"/>
          <w:color w:val="2D2D2D"/>
          <w:lang w:eastAsia="en-GB"/>
        </w:rPr>
        <w:t xml:space="preserve">face to face </w:t>
      </w:r>
      <w:r>
        <w:rPr>
          <w:rFonts w:eastAsia="Times New Roman" w:cstheme="minorHAnsi"/>
          <w:color w:val="2D2D2D"/>
          <w:lang w:eastAsia="en-GB"/>
        </w:rPr>
        <w:t>and</w:t>
      </w:r>
      <w:r w:rsidRPr="00821544">
        <w:rPr>
          <w:rFonts w:eastAsia="Times New Roman" w:cstheme="minorHAnsi"/>
          <w:color w:val="2D2D2D"/>
          <w:lang w:eastAsia="en-GB"/>
        </w:rPr>
        <w:t xml:space="preserve"> </w:t>
      </w:r>
      <w:r>
        <w:rPr>
          <w:rFonts w:eastAsia="Times New Roman" w:cstheme="minorHAnsi"/>
          <w:color w:val="2D2D2D"/>
          <w:lang w:eastAsia="en-GB"/>
        </w:rPr>
        <w:t>telephone</w:t>
      </w:r>
      <w:r w:rsidRPr="00821544">
        <w:rPr>
          <w:rFonts w:eastAsia="Times New Roman" w:cstheme="minorHAnsi"/>
          <w:color w:val="2D2D2D"/>
          <w:lang w:eastAsia="en-GB"/>
        </w:rPr>
        <w:t xml:space="preserve">. </w:t>
      </w:r>
      <w:r>
        <w:rPr>
          <w:rFonts w:eastAsia="Times New Roman" w:cstheme="minorHAnsi"/>
          <w:color w:val="2D2D2D"/>
          <w:lang w:eastAsia="en-GB"/>
        </w:rPr>
        <w:t xml:space="preserve">There will also be a </w:t>
      </w:r>
      <w:r w:rsidRPr="00821544">
        <w:rPr>
          <w:rFonts w:eastAsia="Times New Roman" w:cstheme="minorHAnsi"/>
          <w:color w:val="2D2D2D"/>
          <w:lang w:eastAsia="en-GB"/>
        </w:rPr>
        <w:t>point of contact within the prison to seek support and guidance</w:t>
      </w:r>
      <w:r>
        <w:rPr>
          <w:rFonts w:eastAsia="Times New Roman" w:cstheme="minorHAnsi"/>
          <w:color w:val="2D2D2D"/>
          <w:lang w:eastAsia="en-GB"/>
        </w:rPr>
        <w:t xml:space="preserve"> as well as</w:t>
      </w:r>
      <w:r w:rsidRPr="00821544">
        <w:rPr>
          <w:rFonts w:eastAsia="Times New Roman" w:cstheme="minorHAnsi"/>
          <w:color w:val="2D2D2D"/>
          <w:lang w:eastAsia="en-GB"/>
        </w:rPr>
        <w:t xml:space="preserve"> other </w:t>
      </w:r>
      <w:proofErr w:type="spellStart"/>
      <w:r w:rsidRPr="00821544">
        <w:rPr>
          <w:rFonts w:eastAsia="Times New Roman" w:cstheme="minorHAnsi"/>
          <w:color w:val="2D2D2D"/>
          <w:lang w:eastAsia="en-GB"/>
        </w:rPr>
        <w:t>Remedi</w:t>
      </w:r>
      <w:proofErr w:type="spellEnd"/>
      <w:r w:rsidRPr="00821544">
        <w:rPr>
          <w:rFonts w:eastAsia="Times New Roman" w:cstheme="minorHAnsi"/>
          <w:color w:val="2D2D2D"/>
          <w:lang w:eastAsia="en-GB"/>
        </w:rPr>
        <w:t xml:space="preserve"> colleagues</w:t>
      </w:r>
      <w:r>
        <w:rPr>
          <w:rFonts w:eastAsia="Times New Roman" w:cstheme="minorHAnsi"/>
          <w:color w:val="2D2D2D"/>
          <w:lang w:eastAsia="en-GB"/>
        </w:rPr>
        <w:t xml:space="preserve">. </w:t>
      </w:r>
    </w:p>
    <w:p w14:paraId="697441AF" w14:textId="77777777" w:rsidR="00684709" w:rsidRPr="006E186C" w:rsidRDefault="00684709" w:rsidP="00D32DEF">
      <w:pPr>
        <w:pStyle w:val="Heading"/>
        <w:jc w:val="both"/>
        <w:rPr>
          <w:rStyle w:val="Emphasis"/>
          <w:rFonts w:ascii="Calibri" w:hAnsi="Calibri" w:cs="Calibri"/>
        </w:rPr>
      </w:pPr>
    </w:p>
    <w:p w14:paraId="7B162A82" w14:textId="77777777" w:rsidR="006E186C" w:rsidRDefault="006E186C" w:rsidP="00D32DEF">
      <w:pPr>
        <w:pStyle w:val="Heading"/>
        <w:jc w:val="both"/>
        <w:rPr>
          <w:rStyle w:val="Emphasis"/>
          <w:rFonts w:ascii="Calibri" w:hAnsi="Calibri" w:cs="Calibri"/>
        </w:rPr>
      </w:pPr>
    </w:p>
    <w:p w14:paraId="1C69B8C9" w14:textId="77777777" w:rsidR="006E186C" w:rsidRDefault="006E186C" w:rsidP="00D32DEF">
      <w:pPr>
        <w:pStyle w:val="Heading"/>
        <w:jc w:val="both"/>
        <w:rPr>
          <w:rStyle w:val="Emphasis"/>
          <w:rFonts w:ascii="Calibri" w:hAnsi="Calibri" w:cs="Calibri"/>
        </w:rPr>
      </w:pPr>
    </w:p>
    <w:p w14:paraId="1EE2BEBA" w14:textId="77777777" w:rsidR="006E186C" w:rsidRDefault="006E186C" w:rsidP="00D32DEF">
      <w:pPr>
        <w:pStyle w:val="Heading"/>
        <w:jc w:val="both"/>
        <w:rPr>
          <w:rStyle w:val="Emphasis"/>
          <w:rFonts w:ascii="Calibri" w:hAnsi="Calibri" w:cs="Calibri"/>
        </w:rPr>
      </w:pPr>
    </w:p>
    <w:p w14:paraId="4D9E7B48" w14:textId="22BEEB1F" w:rsidR="00D32DEF" w:rsidRDefault="00D32DEF" w:rsidP="00D32DEF">
      <w:pPr>
        <w:pStyle w:val="Heading"/>
        <w:jc w:val="both"/>
        <w:rPr>
          <w:rStyle w:val="Emphasis"/>
          <w:rFonts w:ascii="Calibri" w:hAnsi="Calibri" w:cs="Calibri"/>
        </w:rPr>
      </w:pPr>
    </w:p>
    <w:p w14:paraId="53EC54CB" w14:textId="741F1817" w:rsidR="00D32DEF" w:rsidRDefault="00D32DEF" w:rsidP="00D32DEF">
      <w:pPr>
        <w:pStyle w:val="Heading"/>
        <w:jc w:val="both"/>
        <w:rPr>
          <w:rStyle w:val="Emphasis"/>
          <w:rFonts w:ascii="Calibri" w:hAnsi="Calibri" w:cs="Calibri"/>
        </w:rPr>
      </w:pPr>
    </w:p>
    <w:p w14:paraId="3BB4871D" w14:textId="279CF5B5" w:rsidR="0099449B" w:rsidRPr="0099449B" w:rsidRDefault="0099449B" w:rsidP="00D32D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jc w:val="both"/>
        <w:rPr>
          <w:rFonts w:ascii="Calibri" w:eastAsia="Times New Roman" w:hAnsi="Calibri"/>
          <w:color w:val="000000"/>
          <w:sz w:val="20"/>
          <w:szCs w:val="20"/>
          <w:bdr w:val="none" w:sz="0" w:space="0" w:color="auto"/>
        </w:rPr>
      </w:pPr>
    </w:p>
    <w:p w14:paraId="272677A5" w14:textId="15A51F52" w:rsidR="00D62676" w:rsidRDefault="00D62676" w:rsidP="00D62676">
      <w:pPr>
        <w:pStyle w:val="Body"/>
        <w:spacing w:line="276" w:lineRule="auto"/>
        <w:ind w:left="-567"/>
        <w:jc w:val="both"/>
        <w:rPr>
          <w:rFonts w:ascii="Calibri" w:hAnsi="Calibri" w:cs="Calibri"/>
        </w:rPr>
      </w:pPr>
    </w:p>
    <w:p w14:paraId="09C8C365" w14:textId="75B3D14E" w:rsidR="00D62676" w:rsidRDefault="00D62676" w:rsidP="00D62676">
      <w:pPr>
        <w:pStyle w:val="Body"/>
        <w:spacing w:line="276" w:lineRule="auto"/>
        <w:ind w:left="-567"/>
        <w:jc w:val="both"/>
        <w:rPr>
          <w:rFonts w:ascii="Calibri" w:hAnsi="Calibri" w:cs="Calibri"/>
        </w:rPr>
      </w:pPr>
    </w:p>
    <w:p w14:paraId="5A56E1AB" w14:textId="77777777" w:rsidR="00C660E7" w:rsidRPr="00D32DEF" w:rsidRDefault="00C660E7" w:rsidP="00D32DEF">
      <w:pPr>
        <w:pStyle w:val="Heading"/>
        <w:spacing w:line="276" w:lineRule="auto"/>
        <w:ind w:left="-567"/>
        <w:rPr>
          <w:rFonts w:ascii="Calibri" w:hAnsi="Calibri" w:cs="Calibri"/>
        </w:rPr>
      </w:pPr>
    </w:p>
    <w:sectPr w:rsidR="00C660E7" w:rsidRPr="00D32DEF" w:rsidSect="00D62676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440" w:right="1552" w:bottom="1440" w:left="2268" w:header="284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6E50B" w14:textId="77777777" w:rsidR="00B031A9" w:rsidRDefault="00B031A9">
      <w:r>
        <w:separator/>
      </w:r>
    </w:p>
  </w:endnote>
  <w:endnote w:type="continuationSeparator" w:id="0">
    <w:p w14:paraId="7A81A9EA" w14:textId="77777777" w:rsidR="00B031A9" w:rsidRDefault="00B0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31D5BC2" w14:textId="7ABCFA2D" w:rsidR="00F13281" w:rsidRPr="00CF2AF4" w:rsidRDefault="00F13281">
    <w:pPr>
      <w:pStyle w:val="Footer"/>
      <w:rPr>
        <w:rFonts w:ascii="Calibri" w:hAnsi="Calibri" w:cs="Calibri"/>
        <w:sz w:val="20"/>
        <w:szCs w:val="20"/>
        <w:lang w:val="en-GB"/>
      </w:rPr>
    </w:pPr>
    <w:r w:rsidRPr="00CF2AF4">
      <w:rPr>
        <w:rFonts w:ascii="Calibri" w:hAnsi="Calibri" w:cs="Calibri"/>
        <w:sz w:val="20"/>
        <w:szCs w:val="20"/>
        <w:lang w:val="en-GB"/>
      </w:rPr>
      <w:t xml:space="preserve">Head Office: </w:t>
    </w:r>
    <w:proofErr w:type="spellStart"/>
    <w:r w:rsidRPr="00CF2AF4">
      <w:rPr>
        <w:rFonts w:ascii="Calibri" w:hAnsi="Calibri" w:cs="Calibri"/>
        <w:sz w:val="20"/>
        <w:szCs w:val="20"/>
        <w:lang w:val="en-GB"/>
      </w:rPr>
      <w:t>Remedi</w:t>
    </w:r>
    <w:proofErr w:type="spellEnd"/>
    <w:r w:rsidRPr="00CF2AF4">
      <w:rPr>
        <w:rFonts w:ascii="Calibri" w:hAnsi="Calibri" w:cs="Calibri"/>
        <w:sz w:val="20"/>
        <w:szCs w:val="20"/>
        <w:lang w:val="en-GB"/>
      </w:rPr>
      <w:t>, The Circle, 33 Rockingham St, Sheffield, S1 4FW</w:t>
    </w:r>
  </w:p>
  <w:p w14:paraId="79E22C4A" w14:textId="623C06A3" w:rsidR="00CF2AF4" w:rsidRDefault="00CF2AF4">
    <w:pPr>
      <w:pStyle w:val="Footer"/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sz w:val="20"/>
        <w:szCs w:val="20"/>
        <w:lang w:val="en-GB"/>
      </w:rPr>
      <w:t>T: 0114 2536669   E</w:t>
    </w:r>
    <w:r w:rsidR="00F13281" w:rsidRPr="00CF2AF4">
      <w:rPr>
        <w:rFonts w:ascii="Calibri" w:hAnsi="Calibri" w:cs="Calibri"/>
        <w:sz w:val="20"/>
        <w:szCs w:val="20"/>
        <w:lang w:val="en-GB"/>
      </w:rPr>
      <w:t>: rj@remediuk.org</w:t>
    </w:r>
    <w:r>
      <w:rPr>
        <w:rFonts w:ascii="Calibri" w:hAnsi="Calibri" w:cs="Calibri"/>
        <w:sz w:val="20"/>
        <w:szCs w:val="20"/>
        <w:lang w:val="en-GB"/>
      </w:rPr>
      <w:t xml:space="preserve">  </w:t>
    </w:r>
    <w:r w:rsidR="00B44C79">
      <w:rPr>
        <w:rFonts w:ascii="Calibri" w:hAnsi="Calibri" w:cs="Calibri"/>
        <w:sz w:val="20"/>
        <w:szCs w:val="20"/>
        <w:lang w:val="en-GB"/>
      </w:rPr>
      <w:t xml:space="preserve"> </w:t>
    </w:r>
    <w:r>
      <w:rPr>
        <w:rFonts w:ascii="Calibri" w:hAnsi="Calibri" w:cs="Calibri"/>
        <w:sz w:val="20"/>
        <w:szCs w:val="20"/>
        <w:lang w:val="en-GB"/>
      </w:rPr>
      <w:t>W</w:t>
    </w:r>
    <w:r w:rsidR="00F13281" w:rsidRPr="00CF2AF4">
      <w:rPr>
        <w:rFonts w:ascii="Calibri" w:hAnsi="Calibri" w:cs="Calibri"/>
        <w:sz w:val="20"/>
        <w:szCs w:val="20"/>
        <w:lang w:val="en-GB"/>
      </w:rPr>
      <w:t>: www.remediuk.org</w:t>
    </w:r>
  </w:p>
  <w:p w14:paraId="048AC45A" w14:textId="2F4E5169" w:rsidR="00CF2AF4" w:rsidRPr="00CF2AF4" w:rsidRDefault="00CF2AF4">
    <w:pPr>
      <w:pStyle w:val="Footer"/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sz w:val="20"/>
        <w:szCs w:val="20"/>
        <w:lang w:val="en-GB"/>
      </w:rPr>
      <w:t>Registered Charity No: 1091</w:t>
    </w:r>
    <w:r w:rsidR="00B44C79">
      <w:rPr>
        <w:rFonts w:ascii="Calibri" w:hAnsi="Calibri" w:cs="Calibri"/>
        <w:sz w:val="20"/>
        <w:szCs w:val="20"/>
        <w:lang w:val="en-GB"/>
      </w:rPr>
      <w:t xml:space="preserve">232   </w:t>
    </w:r>
    <w:r>
      <w:rPr>
        <w:rFonts w:ascii="Calibri" w:hAnsi="Calibri" w:cs="Calibri"/>
        <w:sz w:val="20"/>
        <w:szCs w:val="20"/>
        <w:lang w:val="en-GB"/>
      </w:rPr>
      <w:t xml:space="preserve">Company Ltd by Guarantee No: 4331410 </w:t>
    </w:r>
  </w:p>
  <w:p w14:paraId="15DA26EE" w14:textId="77777777" w:rsidR="00CF2AF4" w:rsidRDefault="00CF2AF4">
    <w:pPr>
      <w:pStyle w:val="Footer"/>
      <w:rPr>
        <w:lang w:val="en-GB"/>
      </w:rPr>
    </w:pPr>
  </w:p>
  <w:p w14:paraId="6C9B7148" w14:textId="77777777" w:rsidR="00F13281" w:rsidRPr="00F13281" w:rsidRDefault="00F13281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71629" w14:textId="77777777" w:rsidR="00B031A9" w:rsidRDefault="00B031A9">
      <w:r>
        <w:separator/>
      </w:r>
    </w:p>
  </w:footnote>
  <w:footnote w:type="continuationSeparator" w:id="0">
    <w:p w14:paraId="4CBDD08C" w14:textId="77777777" w:rsidR="00B031A9" w:rsidRDefault="00B031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FAD76F" w14:textId="3E8E74F6" w:rsidR="00684709" w:rsidRDefault="00B031A9">
    <w:pPr>
      <w:pStyle w:val="Header"/>
    </w:pPr>
    <w:r>
      <w:rPr>
        <w:noProof/>
        <w:lang w:val="en-GB" w:eastAsia="en-GB"/>
      </w:rPr>
      <w:pict w14:anchorId="7A29CB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large_logo" style="position:absolute;margin-left:0;margin-top:0;width:1000pt;height:404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rge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14DE02" w14:textId="3D397205" w:rsidR="00C660E7" w:rsidRDefault="00DC56CC">
    <w:r>
      <w:rPr>
        <w:rFonts w:ascii="Calibri" w:hAnsi="Calibri" w:cs="Calibri"/>
        <w:noProof/>
        <w:color w:val="404040" w:themeColor="text1" w:themeTint="BF"/>
        <w:sz w:val="28"/>
        <w:szCs w:val="28"/>
      </w:rPr>
      <w:drawing>
        <wp:anchor distT="0" distB="0" distL="114300" distR="114300" simplePos="0" relativeHeight="251664384" behindDoc="0" locked="0" layoutInCell="1" allowOverlap="1" wp14:anchorId="5FD7F185" wp14:editId="60616E81">
          <wp:simplePos x="0" y="0"/>
          <wp:positionH relativeFrom="column">
            <wp:posOffset>4043747</wp:posOffset>
          </wp:positionH>
          <wp:positionV relativeFrom="paragraph">
            <wp:posOffset>-32385</wp:posOffset>
          </wp:positionV>
          <wp:extent cx="1371600" cy="5541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54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1A9">
      <w:rPr>
        <w:noProof/>
        <w:lang w:val="en-GB" w:eastAsia="en-GB"/>
      </w:rPr>
      <w:pict w14:anchorId="12232B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arge_logo" style="position:absolute;margin-left:0;margin-top:0;width:1000pt;height:404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arge_logo" gain="19661f" blacklevel="28180f"/>
          <w10:wrap anchorx="margin" anchory="margin"/>
        </v:shape>
      </w:pict>
    </w:r>
    <w:r w:rsidR="00BC13F1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DE75595" wp14:editId="2B6A0DE4">
              <wp:simplePos x="0" y="0"/>
              <wp:positionH relativeFrom="page">
                <wp:posOffset>758951</wp:posOffset>
              </wp:positionH>
              <wp:positionV relativeFrom="page">
                <wp:posOffset>9804400</wp:posOffset>
              </wp:positionV>
              <wp:extent cx="6032500" cy="3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2500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officeArt object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o:spid="_x0000_s1026" strokecolor="#85b9c9 [3204]" strokeweight="1pt" from="59.75pt,772pt" to="534.75pt,7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">
              <v:stroke miterlimit="4" joinstyle="miter"/>
              <w10:wrap anchorx="page" anchory="page"/>
            </v:line>
          </w:pict>
        </mc:Fallback>
      </mc:AlternateContent>
    </w:r>
    <w:r w:rsidR="00BC13F1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D9FE20F" wp14:editId="29B0475F">
              <wp:simplePos x="0" y="0"/>
              <wp:positionH relativeFrom="page">
                <wp:posOffset>758951</wp:posOffset>
              </wp:positionH>
              <wp:positionV relativeFrom="page">
                <wp:posOffset>723900</wp:posOffset>
              </wp:positionV>
              <wp:extent cx="6032500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29" style="visibility:visible;position:absolute;margin-left:59.8pt;margin-top:57.0pt;width:475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weight="3.0pt" color="#367DA2" opacity="100.0%" linestyle="single" miterlimit="400.0%" joinstyle="miter" endcap="flat" dashstyle="solid" filltype="solid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FE116F" w14:textId="76AC4D72" w:rsidR="00684709" w:rsidRDefault="00B031A9">
    <w:pPr>
      <w:pStyle w:val="Header"/>
    </w:pPr>
    <w:r>
      <w:rPr>
        <w:noProof/>
        <w:lang w:val="en-GB" w:eastAsia="en-GB"/>
      </w:rPr>
      <w:pict w14:anchorId="4B23F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large_logo" style="position:absolute;margin-left:0;margin-top:0;width:1000pt;height:40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rge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38F"/>
    <w:multiLevelType w:val="hybridMultilevel"/>
    <w:tmpl w:val="E006F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703A3"/>
    <w:multiLevelType w:val="hybridMultilevel"/>
    <w:tmpl w:val="8688A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D140D"/>
    <w:multiLevelType w:val="hybridMultilevel"/>
    <w:tmpl w:val="7B447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868F6"/>
    <w:multiLevelType w:val="hybridMultilevel"/>
    <w:tmpl w:val="CEB217CA"/>
    <w:lvl w:ilvl="0" w:tplc="0CA437F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40F79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1858A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8643C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FC171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4CDC4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A0D23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CC4C9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4C88F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DF5685F"/>
    <w:multiLevelType w:val="multilevel"/>
    <w:tmpl w:val="C586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E3C23"/>
    <w:multiLevelType w:val="hybridMultilevel"/>
    <w:tmpl w:val="66149644"/>
    <w:lvl w:ilvl="0" w:tplc="080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6">
    <w:nsid w:val="5A0F2ADD"/>
    <w:multiLevelType w:val="multilevel"/>
    <w:tmpl w:val="13C6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9203FE"/>
    <w:multiLevelType w:val="hybridMultilevel"/>
    <w:tmpl w:val="DE9471F8"/>
    <w:lvl w:ilvl="0" w:tplc="524E04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67181"/>
    <w:multiLevelType w:val="hybridMultilevel"/>
    <w:tmpl w:val="7FB84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06BE7"/>
    <w:multiLevelType w:val="multilevel"/>
    <w:tmpl w:val="9580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60E7"/>
    <w:rsid w:val="00012161"/>
    <w:rsid w:val="00084DCC"/>
    <w:rsid w:val="000C0A30"/>
    <w:rsid w:val="000D5311"/>
    <w:rsid w:val="000E2D90"/>
    <w:rsid w:val="00136938"/>
    <w:rsid w:val="001A736F"/>
    <w:rsid w:val="001D5267"/>
    <w:rsid w:val="001F4006"/>
    <w:rsid w:val="00225035"/>
    <w:rsid w:val="0023143C"/>
    <w:rsid w:val="00273931"/>
    <w:rsid w:val="00375181"/>
    <w:rsid w:val="003776A7"/>
    <w:rsid w:val="003D7BB5"/>
    <w:rsid w:val="00405329"/>
    <w:rsid w:val="00492BD6"/>
    <w:rsid w:val="004B44B1"/>
    <w:rsid w:val="00516B8D"/>
    <w:rsid w:val="00577A07"/>
    <w:rsid w:val="005C0CB8"/>
    <w:rsid w:val="005F5F00"/>
    <w:rsid w:val="00652A18"/>
    <w:rsid w:val="00670309"/>
    <w:rsid w:val="00684709"/>
    <w:rsid w:val="006C1717"/>
    <w:rsid w:val="006C63FF"/>
    <w:rsid w:val="006E186C"/>
    <w:rsid w:val="006F7D43"/>
    <w:rsid w:val="007157DC"/>
    <w:rsid w:val="007369C1"/>
    <w:rsid w:val="00787C2F"/>
    <w:rsid w:val="007D62A7"/>
    <w:rsid w:val="00807200"/>
    <w:rsid w:val="00842C35"/>
    <w:rsid w:val="00856E55"/>
    <w:rsid w:val="00913DD1"/>
    <w:rsid w:val="0098206D"/>
    <w:rsid w:val="00987D56"/>
    <w:rsid w:val="0099449B"/>
    <w:rsid w:val="00A17540"/>
    <w:rsid w:val="00A37042"/>
    <w:rsid w:val="00A81338"/>
    <w:rsid w:val="00AC4A1C"/>
    <w:rsid w:val="00AE0340"/>
    <w:rsid w:val="00AF1619"/>
    <w:rsid w:val="00B031A9"/>
    <w:rsid w:val="00B169C6"/>
    <w:rsid w:val="00B334E1"/>
    <w:rsid w:val="00B37FD3"/>
    <w:rsid w:val="00B436AF"/>
    <w:rsid w:val="00B44C79"/>
    <w:rsid w:val="00B73464"/>
    <w:rsid w:val="00B8469C"/>
    <w:rsid w:val="00B924E3"/>
    <w:rsid w:val="00BB58C8"/>
    <w:rsid w:val="00BC13F1"/>
    <w:rsid w:val="00BC42DB"/>
    <w:rsid w:val="00BD605B"/>
    <w:rsid w:val="00BE532D"/>
    <w:rsid w:val="00C32E28"/>
    <w:rsid w:val="00C660E7"/>
    <w:rsid w:val="00CF0128"/>
    <w:rsid w:val="00CF2AF4"/>
    <w:rsid w:val="00CF3B00"/>
    <w:rsid w:val="00D32DEF"/>
    <w:rsid w:val="00D5261C"/>
    <w:rsid w:val="00D62676"/>
    <w:rsid w:val="00DC56CC"/>
    <w:rsid w:val="00DF31EA"/>
    <w:rsid w:val="00E874D3"/>
    <w:rsid w:val="00F13281"/>
    <w:rsid w:val="00F15535"/>
    <w:rsid w:val="00F26357"/>
    <w:rsid w:val="00FE0B17"/>
    <w:rsid w:val="00FF5320"/>
    <w:rsid w:val="0D7EB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38DD8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spacing w:before="180" w:line="288" w:lineRule="auto"/>
      <w:outlineLvl w:val="0"/>
    </w:pPr>
    <w:rPr>
      <w:rFonts w:ascii="Helvetica Neue Medium" w:hAnsi="Helvetica Neue Medium" w:cs="Arial Unicode MS"/>
      <w:color w:val="357CA2"/>
      <w:lang w:val="en-US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n-US"/>
    </w:rPr>
  </w:style>
  <w:style w:type="character" w:styleId="Emphasis">
    <w:name w:val="Emphasis"/>
    <w:rPr>
      <w:b/>
      <w:bCs/>
      <w:lang w:val="en-US"/>
    </w:rPr>
  </w:style>
  <w:style w:type="paragraph" w:customStyle="1" w:styleId="ContactInformation">
    <w:name w:val="Contact Information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lang w:val="en-US"/>
    </w:rPr>
  </w:style>
  <w:style w:type="paragraph" w:customStyle="1" w:styleId="Name">
    <w:name w:val="Nam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0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0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09"/>
    <w:rPr>
      <w:sz w:val="24"/>
      <w:szCs w:val="24"/>
      <w:lang w:val="en-US"/>
    </w:rPr>
  </w:style>
  <w:style w:type="paragraph" w:styleId="NoSpacing">
    <w:name w:val="No Spacing"/>
    <w:uiPriority w:val="1"/>
    <w:qFormat/>
    <w:rsid w:val="00B169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D62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02_Modern_Business-Resume">
  <a:themeElements>
    <a:clrScheme name="02_Modern_Business-Resum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Resum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41898B116E746A277911187AD3094" ma:contentTypeVersion="13" ma:contentTypeDescription="Create a new document." ma:contentTypeScope="" ma:versionID="a783fc762a71695f67968b71f01b2e9d">
  <xsd:schema xmlns:xsd="http://www.w3.org/2001/XMLSchema" xmlns:xs="http://www.w3.org/2001/XMLSchema" xmlns:p="http://schemas.microsoft.com/office/2006/metadata/properties" xmlns:ns2="cf86efa0-3f7e-4676-b6f8-c43fe161802c" xmlns:ns3="ce27346c-8d21-425b-b69d-b71d63d748b0" targetNamespace="http://schemas.microsoft.com/office/2006/metadata/properties" ma:root="true" ma:fieldsID="d617ea06c0ee957ff6fc711206183e5c" ns2:_="" ns3:_="">
    <xsd:import namespace="cf86efa0-3f7e-4676-b6f8-c43fe161802c"/>
    <xsd:import namespace="ce27346c-8d21-425b-b69d-b71d63d748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Places_x0020_lef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6efa0-3f7e-4676-b6f8-c43fe16180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7346c-8d21-425b-b69d-b71d63d748b0" elementFormDefault="qualified">
    <xsd:import namespace="http://schemas.microsoft.com/office/2006/documentManagement/types"/>
    <xsd:import namespace="http://schemas.microsoft.com/office/infopath/2007/PartnerControls"/>
    <xsd:element name="Places_x0020_left" ma:index="12" nillable="true" ma:displayName="Places left" ma:internalName="Places_x0020_left">
      <xsd:simpleType>
        <xsd:restriction base="dms:Number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s_x0020_left xmlns="ce27346c-8d21-425b-b69d-b71d63d748b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B0A4-8D01-452F-8692-BA1EBCE18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6efa0-3f7e-4676-b6f8-c43fe161802c"/>
    <ds:schemaRef ds:uri="ce27346c-8d21-425b-b69d-b71d63d74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ADB3E-52BF-4491-85E9-99F9327B15BC}">
  <ds:schemaRefs>
    <ds:schemaRef ds:uri="http://schemas.microsoft.com/office/2006/metadata/properties"/>
    <ds:schemaRef ds:uri="http://schemas.microsoft.com/office/infopath/2007/PartnerControls"/>
    <ds:schemaRef ds:uri="ce27346c-8d21-425b-b69d-b71d63d748b0"/>
  </ds:schemaRefs>
</ds:datastoreItem>
</file>

<file path=customXml/itemProps3.xml><?xml version="1.0" encoding="utf-8"?>
<ds:datastoreItem xmlns:ds="http://schemas.openxmlformats.org/officeDocument/2006/customXml" ds:itemID="{38F9B7B0-3F39-4913-8692-589CA099C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935FC8-AE39-8B45-A881-7315592C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</dc:creator>
  <cp:lastModifiedBy>Tracy Holmes</cp:lastModifiedBy>
  <cp:revision>6</cp:revision>
  <dcterms:created xsi:type="dcterms:W3CDTF">2019-12-18T13:10:00Z</dcterms:created>
  <dcterms:modified xsi:type="dcterms:W3CDTF">2020-01-17T08:27:00Z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0x01010027041898B116E746A277911187AD3094</vt:lpwstr>
  </property>
  <property fmtid="{D5CDD505-2E9C-101B-9397-08002B2CF9AE}" pid="3" name="TitusGUID">
    <vt:lpwstr>4636e3c4-f5a5-4e00-848e-b2508d43858d</vt:lpwstr>
  </property>
  <property fmtid="{D5CDD505-2E9C-101B-9397-08002B2CF9AE}" pid="4" name="SercoClassification">
    <vt:lpwstr>Not a Serco document (No visible marking)</vt:lpwstr>
  </property>
</Properties>
</file>