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D551" w14:textId="77777777" w:rsidR="00684709" w:rsidRPr="003B6361" w:rsidRDefault="00AC40F7" w:rsidP="006E186C">
      <w:pPr>
        <w:pStyle w:val="Heading"/>
        <w:jc w:val="both"/>
        <w:rPr>
          <w:rStyle w:val="Emphasis"/>
          <w:rFonts w:ascii="Calibri" w:hAnsi="Calibri" w:cs="Calibri"/>
        </w:rPr>
      </w:pPr>
      <w:r w:rsidRPr="003B6361">
        <w:rPr>
          <w:rFonts w:ascii="Calibri" w:hAnsi="Calibri" w:cs="Calibri"/>
          <w:noProof/>
        </w:rPr>
        <mc:AlternateContent>
          <mc:Choice Requires="wps">
            <w:drawing>
              <wp:anchor distT="152400" distB="152400" distL="152400" distR="152400" simplePos="0" relativeHeight="251659264" behindDoc="0" locked="0" layoutInCell="1" allowOverlap="1" wp14:anchorId="62CB696F" wp14:editId="63CFEC1B">
                <wp:simplePos x="0" y="0"/>
                <wp:positionH relativeFrom="page">
                  <wp:posOffset>825500</wp:posOffset>
                </wp:positionH>
                <wp:positionV relativeFrom="page">
                  <wp:posOffset>1104900</wp:posOffset>
                </wp:positionV>
                <wp:extent cx="6040120" cy="1755140"/>
                <wp:effectExtent l="0" t="0" r="508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120" cy="1755140"/>
                        </a:xfrm>
                        <a:prstGeom prst="rect">
                          <a:avLst/>
                        </a:prstGeom>
                        <a:noFill/>
                        <a:ln w="12700" cap="flat">
                          <a:noFill/>
                          <a:miter lim="400000"/>
                        </a:ln>
                        <a:effectLst/>
                      </wps:spPr>
                      <wps:txbx>
                        <w:txbxContent>
                          <w:p w14:paraId="456CB165" w14:textId="18F506F0" w:rsidR="00C44514" w:rsidRDefault="00C44514" w:rsidP="00D24A21">
                            <w:pPr>
                              <w:rPr>
                                <w:rFonts w:ascii="Calibri" w:hAnsi="Calibri" w:cs="Calibri"/>
                                <w:color w:val="404040" w:themeColor="text1" w:themeTint="BF"/>
                                <w:sz w:val="20"/>
                                <w:szCs w:val="20"/>
                              </w:rPr>
                            </w:pPr>
                            <w:proofErr w:type="spellStart"/>
                            <w:r w:rsidRPr="002B47A6">
                              <w:rPr>
                                <w:rFonts w:ascii="Calibri" w:hAnsi="Calibri" w:cs="Calibri"/>
                                <w:color w:val="404040" w:themeColor="text1" w:themeTint="BF"/>
                                <w:sz w:val="20"/>
                                <w:szCs w:val="20"/>
                              </w:rPr>
                              <w:t>Remedi</w:t>
                            </w:r>
                            <w:proofErr w:type="spellEnd"/>
                            <w:r w:rsidRPr="002B47A6">
                              <w:rPr>
                                <w:rFonts w:ascii="Calibri" w:hAnsi="Calibri" w:cs="Calibri"/>
                                <w:color w:val="404040" w:themeColor="text1" w:themeTint="BF"/>
                                <w:sz w:val="20"/>
                                <w:szCs w:val="20"/>
                              </w:rPr>
                              <w:t xml:space="preserve"> are</w:t>
                            </w:r>
                            <w:r w:rsidR="000561AD" w:rsidRPr="002B47A6">
                              <w:rPr>
                                <w:rFonts w:ascii="Calibri" w:hAnsi="Calibri" w:cs="Calibri"/>
                                <w:color w:val="404040" w:themeColor="text1" w:themeTint="BF"/>
                                <w:sz w:val="20"/>
                                <w:szCs w:val="20"/>
                              </w:rPr>
                              <w:t xml:space="preserve"> recruiting a Restorative Mentor to work in partnership with South Yorkshire CRC</w:t>
                            </w:r>
                            <w:r w:rsidR="002B47A6">
                              <w:rPr>
                                <w:rFonts w:ascii="Calibri" w:hAnsi="Calibri" w:cs="Calibri"/>
                                <w:color w:val="404040" w:themeColor="text1" w:themeTint="BF"/>
                                <w:sz w:val="20"/>
                                <w:szCs w:val="20"/>
                              </w:rPr>
                              <w:t xml:space="preserve"> and</w:t>
                            </w:r>
                            <w:r w:rsidR="002B47A6" w:rsidRPr="002B47A6">
                              <w:rPr>
                                <w:rFonts w:ascii="Calibri" w:hAnsi="Calibri" w:cs="Calibri"/>
                                <w:color w:val="404040" w:themeColor="text1" w:themeTint="BF"/>
                                <w:sz w:val="20"/>
                                <w:szCs w:val="20"/>
                              </w:rPr>
                              <w:t xml:space="preserve"> </w:t>
                            </w:r>
                            <w:r w:rsidR="002B47A6" w:rsidRPr="002B47A6">
                              <w:rPr>
                                <w:rFonts w:ascii="Calibri" w:hAnsi="Calibri" w:cstheme="minorHAnsi"/>
                                <w:sz w:val="20"/>
                                <w:szCs w:val="20"/>
                              </w:rPr>
                              <w:t>multiagency partners to redu</w:t>
                            </w:r>
                            <w:r w:rsidR="0019621F">
                              <w:rPr>
                                <w:rFonts w:ascii="Calibri" w:hAnsi="Calibri" w:cstheme="minorHAnsi"/>
                                <w:sz w:val="20"/>
                                <w:szCs w:val="20"/>
                              </w:rPr>
                              <w:t>ce reoffending.</w:t>
                            </w:r>
                            <w:r w:rsidR="0019621F">
                              <w:rPr>
                                <w:rFonts w:ascii="Calibri" w:hAnsi="Calibri" w:cs="Calibri"/>
                                <w:color w:val="404040" w:themeColor="text1" w:themeTint="BF"/>
                                <w:sz w:val="20"/>
                                <w:szCs w:val="20"/>
                              </w:rPr>
                              <w:t xml:space="preserve"> </w:t>
                            </w:r>
                            <w:r w:rsidR="00D24A21">
                              <w:rPr>
                                <w:rFonts w:ascii="Calibri" w:hAnsi="Calibri" w:cs="Calibri"/>
                                <w:color w:val="404040" w:themeColor="text1" w:themeTint="BF"/>
                                <w:sz w:val="20"/>
                                <w:szCs w:val="20"/>
                              </w:rPr>
                              <w:t>The r</w:t>
                            </w:r>
                            <w:r w:rsidRPr="002B47A6">
                              <w:rPr>
                                <w:rFonts w:ascii="Calibri" w:hAnsi="Calibri" w:cs="Calibri"/>
                                <w:color w:val="404040" w:themeColor="text1" w:themeTint="BF"/>
                                <w:sz w:val="20"/>
                                <w:szCs w:val="20"/>
                              </w:rPr>
                              <w:t>ole</w:t>
                            </w:r>
                            <w:r w:rsidR="000561AD" w:rsidRPr="002B47A6">
                              <w:rPr>
                                <w:rFonts w:ascii="Calibri" w:hAnsi="Calibri" w:cs="Calibri"/>
                                <w:color w:val="404040" w:themeColor="text1" w:themeTint="BF"/>
                                <w:sz w:val="20"/>
                                <w:szCs w:val="20"/>
                              </w:rPr>
                              <w:t xml:space="preserve"> will </w:t>
                            </w:r>
                            <w:r w:rsidR="002B47A6">
                              <w:rPr>
                                <w:rFonts w:ascii="Calibri" w:hAnsi="Calibri" w:cs="Calibri"/>
                                <w:color w:val="404040" w:themeColor="text1" w:themeTint="BF"/>
                                <w:sz w:val="20"/>
                                <w:szCs w:val="20"/>
                              </w:rPr>
                              <w:t xml:space="preserve">involve </w:t>
                            </w:r>
                            <w:r w:rsidR="002B47A6">
                              <w:rPr>
                                <w:rFonts w:ascii="Calibri" w:hAnsi="Calibri" w:cstheme="minorHAnsi"/>
                                <w:sz w:val="20"/>
                                <w:szCs w:val="20"/>
                              </w:rPr>
                              <w:t>providing</w:t>
                            </w:r>
                            <w:r w:rsidR="002B47A6" w:rsidRPr="002B47A6">
                              <w:rPr>
                                <w:rFonts w:ascii="Calibri" w:hAnsi="Calibri" w:cstheme="minorHAnsi"/>
                                <w:sz w:val="20"/>
                                <w:szCs w:val="20"/>
                              </w:rPr>
                              <w:t xml:space="preserve"> re</w:t>
                            </w:r>
                            <w:r w:rsidR="002B47A6">
                              <w:rPr>
                                <w:rFonts w:ascii="Calibri" w:hAnsi="Calibri" w:cstheme="minorHAnsi"/>
                                <w:sz w:val="20"/>
                                <w:szCs w:val="20"/>
                              </w:rPr>
                              <w:t>storati</w:t>
                            </w:r>
                            <w:r w:rsidR="0019621F">
                              <w:rPr>
                                <w:rFonts w:ascii="Calibri" w:hAnsi="Calibri" w:cstheme="minorHAnsi"/>
                                <w:sz w:val="20"/>
                                <w:szCs w:val="20"/>
                              </w:rPr>
                              <w:t xml:space="preserve">ve mentoring services for a range of individuals including those who are </w:t>
                            </w:r>
                            <w:r w:rsidR="00D24A21">
                              <w:rPr>
                                <w:rFonts w:ascii="Calibri" w:hAnsi="Calibri" w:cstheme="minorHAnsi"/>
                                <w:sz w:val="20"/>
                                <w:szCs w:val="20"/>
                              </w:rPr>
                              <w:t xml:space="preserve">aged under 25, high frequency offenders and NPS cases. </w:t>
                            </w:r>
                            <w:r w:rsidRPr="002B47A6">
                              <w:rPr>
                                <w:rFonts w:ascii="Calibri" w:hAnsi="Calibri" w:cs="Calibri"/>
                                <w:color w:val="404040" w:themeColor="text1" w:themeTint="BF"/>
                                <w:sz w:val="20"/>
                                <w:szCs w:val="20"/>
                              </w:rPr>
                              <w:t>The role will be 35 hours per week</w:t>
                            </w:r>
                            <w:r w:rsidR="00313421" w:rsidRPr="002B47A6">
                              <w:rPr>
                                <w:rFonts w:ascii="Calibri" w:hAnsi="Calibri" w:cs="Calibri"/>
                                <w:color w:val="404040" w:themeColor="text1" w:themeTint="BF"/>
                                <w:sz w:val="20"/>
                                <w:szCs w:val="20"/>
                              </w:rPr>
                              <w:t xml:space="preserve"> over 5 days</w:t>
                            </w:r>
                            <w:r w:rsidR="002B47A6">
                              <w:rPr>
                                <w:rFonts w:ascii="Calibri" w:hAnsi="Calibri" w:cs="Calibri"/>
                                <w:color w:val="404040" w:themeColor="text1" w:themeTint="BF"/>
                                <w:sz w:val="20"/>
                                <w:szCs w:val="20"/>
                              </w:rPr>
                              <w:t xml:space="preserve"> (including </w:t>
                            </w:r>
                            <w:r w:rsidRPr="002B47A6">
                              <w:rPr>
                                <w:rFonts w:ascii="Calibri" w:hAnsi="Calibri" w:cs="Calibri"/>
                                <w:color w:val="404040" w:themeColor="text1" w:themeTint="BF"/>
                                <w:sz w:val="20"/>
                                <w:szCs w:val="20"/>
                              </w:rPr>
                              <w:t>eve</w:t>
                            </w:r>
                            <w:r w:rsidR="006B59B2">
                              <w:rPr>
                                <w:rFonts w:ascii="Calibri" w:hAnsi="Calibri" w:cs="Calibri"/>
                                <w:color w:val="404040" w:themeColor="text1" w:themeTint="BF"/>
                                <w:sz w:val="20"/>
                                <w:szCs w:val="20"/>
                              </w:rPr>
                              <w:t>ning and occasional weekend</w:t>
                            </w:r>
                            <w:r w:rsidR="002B47A6">
                              <w:rPr>
                                <w:rFonts w:ascii="Calibri" w:hAnsi="Calibri" w:cs="Calibri"/>
                                <w:color w:val="404040" w:themeColor="text1" w:themeTint="BF"/>
                                <w:sz w:val="20"/>
                                <w:szCs w:val="20"/>
                              </w:rPr>
                              <w:t xml:space="preserve"> work) </w:t>
                            </w:r>
                            <w:r w:rsidR="00D24A21">
                              <w:rPr>
                                <w:rFonts w:ascii="Calibri" w:hAnsi="Calibri" w:cs="Calibri"/>
                                <w:color w:val="404040" w:themeColor="text1" w:themeTint="BF"/>
                                <w:sz w:val="20"/>
                                <w:szCs w:val="20"/>
                              </w:rPr>
                              <w:t xml:space="preserve">covering </w:t>
                            </w:r>
                            <w:proofErr w:type="spellStart"/>
                            <w:r w:rsidR="00D24A21">
                              <w:rPr>
                                <w:rFonts w:ascii="Calibri" w:hAnsi="Calibri" w:cs="Calibri"/>
                                <w:color w:val="404040" w:themeColor="text1" w:themeTint="BF"/>
                                <w:sz w:val="20"/>
                                <w:szCs w:val="20"/>
                              </w:rPr>
                              <w:t>Barnsley</w:t>
                            </w:r>
                            <w:proofErr w:type="spellEnd"/>
                            <w:r w:rsidR="00D24A21">
                              <w:rPr>
                                <w:rFonts w:ascii="Calibri" w:hAnsi="Calibri" w:cs="Calibri"/>
                                <w:color w:val="404040" w:themeColor="text1" w:themeTint="BF"/>
                                <w:sz w:val="20"/>
                                <w:szCs w:val="20"/>
                              </w:rPr>
                              <w:t xml:space="preserve"> and </w:t>
                            </w:r>
                            <w:proofErr w:type="spellStart"/>
                            <w:r w:rsidR="00D24A21">
                              <w:rPr>
                                <w:rFonts w:ascii="Calibri" w:hAnsi="Calibri" w:cs="Calibri"/>
                                <w:color w:val="404040" w:themeColor="text1" w:themeTint="BF"/>
                                <w:sz w:val="20"/>
                                <w:szCs w:val="20"/>
                              </w:rPr>
                              <w:t>Rotherham</w:t>
                            </w:r>
                            <w:proofErr w:type="spellEnd"/>
                            <w:r w:rsidR="002B47A6">
                              <w:rPr>
                                <w:rFonts w:ascii="Calibri" w:hAnsi="Calibri" w:cs="Calibri"/>
                                <w:color w:val="404040" w:themeColor="text1" w:themeTint="BF"/>
                                <w:sz w:val="20"/>
                                <w:szCs w:val="20"/>
                              </w:rPr>
                              <w:t>. DBS Checks will be required.</w:t>
                            </w:r>
                            <w:r w:rsidRPr="002B47A6">
                              <w:rPr>
                                <w:rFonts w:ascii="Calibri" w:hAnsi="Calibri" w:cs="Calibri"/>
                                <w:color w:val="404040" w:themeColor="text1" w:themeTint="BF"/>
                                <w:sz w:val="20"/>
                                <w:szCs w:val="20"/>
                              </w:rPr>
                              <w:t xml:space="preserve"> </w:t>
                            </w:r>
                          </w:p>
                          <w:p w14:paraId="2EF81DA4" w14:textId="77777777" w:rsidR="00D24A21" w:rsidRPr="00D24A21" w:rsidRDefault="00D24A21" w:rsidP="00D24A21">
                            <w:pPr>
                              <w:rPr>
                                <w:rFonts w:ascii="Calibri" w:hAnsi="Calibri" w:cs="Calibri"/>
                                <w:color w:val="404040" w:themeColor="text1" w:themeTint="BF"/>
                                <w:sz w:val="20"/>
                                <w:szCs w:val="20"/>
                              </w:rPr>
                            </w:pPr>
                          </w:p>
                          <w:p w14:paraId="75DE42DC" w14:textId="2F7D854C"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proofErr w:type="spellStart"/>
                            <w:r w:rsidR="00D24A21">
                              <w:rPr>
                                <w:rFonts w:ascii="Calibri" w:hAnsi="Calibri" w:cs="Calibri"/>
                              </w:rPr>
                              <w:t>Rotherham</w:t>
                            </w:r>
                            <w:proofErr w:type="spellEnd"/>
                            <w:r w:rsidR="00D24A21">
                              <w:rPr>
                                <w:rFonts w:ascii="Calibri" w:hAnsi="Calibri" w:cs="Calibri"/>
                              </w:rPr>
                              <w:t xml:space="preserve"> and </w:t>
                            </w:r>
                            <w:proofErr w:type="spellStart"/>
                            <w:r w:rsidR="00D24A21">
                              <w:rPr>
                                <w:rFonts w:ascii="Calibri" w:hAnsi="Calibri" w:cs="Calibri"/>
                              </w:rPr>
                              <w:t>Barnsley</w:t>
                            </w:r>
                            <w:proofErr w:type="spellEnd"/>
                            <w:r w:rsidR="00D24A21">
                              <w:rPr>
                                <w:rFonts w:ascii="Calibri" w:hAnsi="Calibri" w:cs="Calibri"/>
                              </w:rPr>
                              <w:t xml:space="preserve"> CRC</w:t>
                            </w:r>
                          </w:p>
                          <w:p w14:paraId="6AB7E396"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2BA2E076" w14:textId="7D6F8CDF"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r w:rsidRPr="00B169C6">
                              <w:rPr>
                                <w:rFonts w:ascii="Calibri" w:hAnsi="Calibri" w:cs="Calibri"/>
                              </w:rPr>
                              <w:t xml:space="preserve"> p.a. plus 5% pension contribution</w:t>
                            </w:r>
                          </w:p>
                          <w:p w14:paraId="64C881FC" w14:textId="2D18B599" w:rsidR="006B59B2"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2CB696F" id="officeArt object" o:spid="_x0000_s1026" style="position:absolute;left:0;text-align:left;margin-left:65pt;margin-top:87pt;width:475.6pt;height:138.2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" filled="f" stroked="f" strokeweight="1pt">
                <v:stroke miterlimit="4"/>
                <v:path arrowok="t"/>
                <v:textbox inset="0,0,0,0">
                  <w:txbxContent>
                    <w:p w14:paraId="456CB165" w14:textId="18F506F0" w:rsidR="00C44514" w:rsidRDefault="00C44514" w:rsidP="00D24A21">
                      <w:pPr>
                        <w:rPr>
                          <w:rFonts w:ascii="Calibri" w:hAnsi="Calibri" w:cs="Calibri"/>
                          <w:color w:val="404040" w:themeColor="text1" w:themeTint="BF"/>
                          <w:sz w:val="20"/>
                          <w:szCs w:val="20"/>
                        </w:rPr>
                      </w:pPr>
                      <w:proofErr w:type="spellStart"/>
                      <w:r w:rsidRPr="002B47A6">
                        <w:rPr>
                          <w:rFonts w:ascii="Calibri" w:hAnsi="Calibri" w:cs="Calibri"/>
                          <w:color w:val="404040" w:themeColor="text1" w:themeTint="BF"/>
                          <w:sz w:val="20"/>
                          <w:szCs w:val="20"/>
                        </w:rPr>
                        <w:t>Remedi</w:t>
                      </w:r>
                      <w:proofErr w:type="spellEnd"/>
                      <w:r w:rsidRPr="002B47A6">
                        <w:rPr>
                          <w:rFonts w:ascii="Calibri" w:hAnsi="Calibri" w:cs="Calibri"/>
                          <w:color w:val="404040" w:themeColor="text1" w:themeTint="BF"/>
                          <w:sz w:val="20"/>
                          <w:szCs w:val="20"/>
                        </w:rPr>
                        <w:t xml:space="preserve"> are</w:t>
                      </w:r>
                      <w:r w:rsidR="000561AD" w:rsidRPr="002B47A6">
                        <w:rPr>
                          <w:rFonts w:ascii="Calibri" w:hAnsi="Calibri" w:cs="Calibri"/>
                          <w:color w:val="404040" w:themeColor="text1" w:themeTint="BF"/>
                          <w:sz w:val="20"/>
                          <w:szCs w:val="20"/>
                        </w:rPr>
                        <w:t xml:space="preserve"> recruiting a Restorative Mentor to work in partnership with South Yorkshire CRC</w:t>
                      </w:r>
                      <w:r w:rsidR="002B47A6">
                        <w:rPr>
                          <w:rFonts w:ascii="Calibri" w:hAnsi="Calibri" w:cs="Calibri"/>
                          <w:color w:val="404040" w:themeColor="text1" w:themeTint="BF"/>
                          <w:sz w:val="20"/>
                          <w:szCs w:val="20"/>
                        </w:rPr>
                        <w:t xml:space="preserve"> and</w:t>
                      </w:r>
                      <w:r w:rsidR="002B47A6" w:rsidRPr="002B47A6">
                        <w:rPr>
                          <w:rFonts w:ascii="Calibri" w:hAnsi="Calibri" w:cs="Calibri"/>
                          <w:color w:val="404040" w:themeColor="text1" w:themeTint="BF"/>
                          <w:sz w:val="20"/>
                          <w:szCs w:val="20"/>
                        </w:rPr>
                        <w:t xml:space="preserve"> </w:t>
                      </w:r>
                      <w:r w:rsidR="002B47A6" w:rsidRPr="002B47A6">
                        <w:rPr>
                          <w:rFonts w:ascii="Calibri" w:hAnsi="Calibri" w:cstheme="minorHAnsi"/>
                          <w:sz w:val="20"/>
                          <w:szCs w:val="20"/>
                        </w:rPr>
                        <w:t>multiagency partners to redu</w:t>
                      </w:r>
                      <w:r w:rsidR="0019621F">
                        <w:rPr>
                          <w:rFonts w:ascii="Calibri" w:hAnsi="Calibri" w:cstheme="minorHAnsi"/>
                          <w:sz w:val="20"/>
                          <w:szCs w:val="20"/>
                        </w:rPr>
                        <w:t>ce reoffending.</w:t>
                      </w:r>
                      <w:r w:rsidR="0019621F">
                        <w:rPr>
                          <w:rFonts w:ascii="Calibri" w:hAnsi="Calibri" w:cs="Calibri"/>
                          <w:color w:val="404040" w:themeColor="text1" w:themeTint="BF"/>
                          <w:sz w:val="20"/>
                          <w:szCs w:val="20"/>
                        </w:rPr>
                        <w:t xml:space="preserve"> </w:t>
                      </w:r>
                      <w:r w:rsidR="00D24A21">
                        <w:rPr>
                          <w:rFonts w:ascii="Calibri" w:hAnsi="Calibri" w:cs="Calibri"/>
                          <w:color w:val="404040" w:themeColor="text1" w:themeTint="BF"/>
                          <w:sz w:val="20"/>
                          <w:szCs w:val="20"/>
                        </w:rPr>
                        <w:t>The r</w:t>
                      </w:r>
                      <w:r w:rsidRPr="002B47A6">
                        <w:rPr>
                          <w:rFonts w:ascii="Calibri" w:hAnsi="Calibri" w:cs="Calibri"/>
                          <w:color w:val="404040" w:themeColor="text1" w:themeTint="BF"/>
                          <w:sz w:val="20"/>
                          <w:szCs w:val="20"/>
                        </w:rPr>
                        <w:t>ole</w:t>
                      </w:r>
                      <w:r w:rsidR="000561AD" w:rsidRPr="002B47A6">
                        <w:rPr>
                          <w:rFonts w:ascii="Calibri" w:hAnsi="Calibri" w:cs="Calibri"/>
                          <w:color w:val="404040" w:themeColor="text1" w:themeTint="BF"/>
                          <w:sz w:val="20"/>
                          <w:szCs w:val="20"/>
                        </w:rPr>
                        <w:t xml:space="preserve"> will </w:t>
                      </w:r>
                      <w:r w:rsidR="002B47A6">
                        <w:rPr>
                          <w:rFonts w:ascii="Calibri" w:hAnsi="Calibri" w:cs="Calibri"/>
                          <w:color w:val="404040" w:themeColor="text1" w:themeTint="BF"/>
                          <w:sz w:val="20"/>
                          <w:szCs w:val="20"/>
                        </w:rPr>
                        <w:t xml:space="preserve">involve </w:t>
                      </w:r>
                      <w:r w:rsidR="002B47A6">
                        <w:rPr>
                          <w:rFonts w:ascii="Calibri" w:hAnsi="Calibri" w:cstheme="minorHAnsi"/>
                          <w:sz w:val="20"/>
                          <w:szCs w:val="20"/>
                        </w:rPr>
                        <w:t>providing</w:t>
                      </w:r>
                      <w:r w:rsidR="002B47A6" w:rsidRPr="002B47A6">
                        <w:rPr>
                          <w:rFonts w:ascii="Calibri" w:hAnsi="Calibri" w:cstheme="minorHAnsi"/>
                          <w:sz w:val="20"/>
                          <w:szCs w:val="20"/>
                        </w:rPr>
                        <w:t xml:space="preserve"> re</w:t>
                      </w:r>
                      <w:r w:rsidR="002B47A6">
                        <w:rPr>
                          <w:rFonts w:ascii="Calibri" w:hAnsi="Calibri" w:cstheme="minorHAnsi"/>
                          <w:sz w:val="20"/>
                          <w:szCs w:val="20"/>
                        </w:rPr>
                        <w:t>storati</w:t>
                      </w:r>
                      <w:r w:rsidR="0019621F">
                        <w:rPr>
                          <w:rFonts w:ascii="Calibri" w:hAnsi="Calibri" w:cstheme="minorHAnsi"/>
                          <w:sz w:val="20"/>
                          <w:szCs w:val="20"/>
                        </w:rPr>
                        <w:t xml:space="preserve">ve mentoring services for a range of individuals including those who are </w:t>
                      </w:r>
                      <w:r w:rsidR="00D24A21">
                        <w:rPr>
                          <w:rFonts w:ascii="Calibri" w:hAnsi="Calibri" w:cstheme="minorHAnsi"/>
                          <w:sz w:val="20"/>
                          <w:szCs w:val="20"/>
                        </w:rPr>
                        <w:t xml:space="preserve">aged under 25, high frequency offenders and NPS cases. </w:t>
                      </w:r>
                      <w:r w:rsidRPr="002B47A6">
                        <w:rPr>
                          <w:rFonts w:ascii="Calibri" w:hAnsi="Calibri" w:cs="Calibri"/>
                          <w:color w:val="404040" w:themeColor="text1" w:themeTint="BF"/>
                          <w:sz w:val="20"/>
                          <w:szCs w:val="20"/>
                        </w:rPr>
                        <w:t>The role will be 35 hours per week</w:t>
                      </w:r>
                      <w:r w:rsidR="00313421" w:rsidRPr="002B47A6">
                        <w:rPr>
                          <w:rFonts w:ascii="Calibri" w:hAnsi="Calibri" w:cs="Calibri"/>
                          <w:color w:val="404040" w:themeColor="text1" w:themeTint="BF"/>
                          <w:sz w:val="20"/>
                          <w:szCs w:val="20"/>
                        </w:rPr>
                        <w:t xml:space="preserve"> over 5 days</w:t>
                      </w:r>
                      <w:r w:rsidR="002B47A6">
                        <w:rPr>
                          <w:rFonts w:ascii="Calibri" w:hAnsi="Calibri" w:cs="Calibri"/>
                          <w:color w:val="404040" w:themeColor="text1" w:themeTint="BF"/>
                          <w:sz w:val="20"/>
                          <w:szCs w:val="20"/>
                        </w:rPr>
                        <w:t xml:space="preserve"> (including </w:t>
                      </w:r>
                      <w:r w:rsidRPr="002B47A6">
                        <w:rPr>
                          <w:rFonts w:ascii="Calibri" w:hAnsi="Calibri" w:cs="Calibri"/>
                          <w:color w:val="404040" w:themeColor="text1" w:themeTint="BF"/>
                          <w:sz w:val="20"/>
                          <w:szCs w:val="20"/>
                        </w:rPr>
                        <w:t>eve</w:t>
                      </w:r>
                      <w:r w:rsidR="006B59B2">
                        <w:rPr>
                          <w:rFonts w:ascii="Calibri" w:hAnsi="Calibri" w:cs="Calibri"/>
                          <w:color w:val="404040" w:themeColor="text1" w:themeTint="BF"/>
                          <w:sz w:val="20"/>
                          <w:szCs w:val="20"/>
                        </w:rPr>
                        <w:t>ning and occasional weekend</w:t>
                      </w:r>
                      <w:r w:rsidR="002B47A6">
                        <w:rPr>
                          <w:rFonts w:ascii="Calibri" w:hAnsi="Calibri" w:cs="Calibri"/>
                          <w:color w:val="404040" w:themeColor="text1" w:themeTint="BF"/>
                          <w:sz w:val="20"/>
                          <w:szCs w:val="20"/>
                        </w:rPr>
                        <w:t xml:space="preserve"> work) </w:t>
                      </w:r>
                      <w:r w:rsidR="00D24A21">
                        <w:rPr>
                          <w:rFonts w:ascii="Calibri" w:hAnsi="Calibri" w:cs="Calibri"/>
                          <w:color w:val="404040" w:themeColor="text1" w:themeTint="BF"/>
                          <w:sz w:val="20"/>
                          <w:szCs w:val="20"/>
                        </w:rPr>
                        <w:t xml:space="preserve">covering </w:t>
                      </w:r>
                      <w:proofErr w:type="spellStart"/>
                      <w:r w:rsidR="00D24A21">
                        <w:rPr>
                          <w:rFonts w:ascii="Calibri" w:hAnsi="Calibri" w:cs="Calibri"/>
                          <w:color w:val="404040" w:themeColor="text1" w:themeTint="BF"/>
                          <w:sz w:val="20"/>
                          <w:szCs w:val="20"/>
                        </w:rPr>
                        <w:t>Barnsley</w:t>
                      </w:r>
                      <w:proofErr w:type="spellEnd"/>
                      <w:r w:rsidR="00D24A21">
                        <w:rPr>
                          <w:rFonts w:ascii="Calibri" w:hAnsi="Calibri" w:cs="Calibri"/>
                          <w:color w:val="404040" w:themeColor="text1" w:themeTint="BF"/>
                          <w:sz w:val="20"/>
                          <w:szCs w:val="20"/>
                        </w:rPr>
                        <w:t xml:space="preserve"> and </w:t>
                      </w:r>
                      <w:proofErr w:type="spellStart"/>
                      <w:r w:rsidR="00D24A21">
                        <w:rPr>
                          <w:rFonts w:ascii="Calibri" w:hAnsi="Calibri" w:cs="Calibri"/>
                          <w:color w:val="404040" w:themeColor="text1" w:themeTint="BF"/>
                          <w:sz w:val="20"/>
                          <w:szCs w:val="20"/>
                        </w:rPr>
                        <w:t>Rotherham</w:t>
                      </w:r>
                      <w:proofErr w:type="spellEnd"/>
                      <w:r w:rsidR="002B47A6">
                        <w:rPr>
                          <w:rFonts w:ascii="Calibri" w:hAnsi="Calibri" w:cs="Calibri"/>
                          <w:color w:val="404040" w:themeColor="text1" w:themeTint="BF"/>
                          <w:sz w:val="20"/>
                          <w:szCs w:val="20"/>
                        </w:rPr>
                        <w:t>. DBS Checks will be required.</w:t>
                      </w:r>
                      <w:r w:rsidRPr="002B47A6">
                        <w:rPr>
                          <w:rFonts w:ascii="Calibri" w:hAnsi="Calibri" w:cs="Calibri"/>
                          <w:color w:val="404040" w:themeColor="text1" w:themeTint="BF"/>
                          <w:sz w:val="20"/>
                          <w:szCs w:val="20"/>
                        </w:rPr>
                        <w:t xml:space="preserve"> </w:t>
                      </w:r>
                    </w:p>
                    <w:p w14:paraId="2EF81DA4" w14:textId="77777777" w:rsidR="00D24A21" w:rsidRPr="00D24A21" w:rsidRDefault="00D24A21" w:rsidP="00D24A21">
                      <w:pPr>
                        <w:rPr>
                          <w:rFonts w:ascii="Calibri" w:hAnsi="Calibri" w:cs="Calibri"/>
                          <w:color w:val="404040" w:themeColor="text1" w:themeTint="BF"/>
                          <w:sz w:val="20"/>
                          <w:szCs w:val="20"/>
                        </w:rPr>
                      </w:pPr>
                    </w:p>
                    <w:p w14:paraId="75DE42DC" w14:textId="2F7D854C"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proofErr w:type="spellStart"/>
                      <w:r w:rsidR="00D24A21">
                        <w:rPr>
                          <w:rFonts w:ascii="Calibri" w:hAnsi="Calibri" w:cs="Calibri"/>
                        </w:rPr>
                        <w:t>Rotherham</w:t>
                      </w:r>
                      <w:proofErr w:type="spellEnd"/>
                      <w:r w:rsidR="00D24A21">
                        <w:rPr>
                          <w:rFonts w:ascii="Calibri" w:hAnsi="Calibri" w:cs="Calibri"/>
                        </w:rPr>
                        <w:t xml:space="preserve"> and </w:t>
                      </w:r>
                      <w:proofErr w:type="spellStart"/>
                      <w:r w:rsidR="00D24A21">
                        <w:rPr>
                          <w:rFonts w:ascii="Calibri" w:hAnsi="Calibri" w:cs="Calibri"/>
                        </w:rPr>
                        <w:t>Barnsley</w:t>
                      </w:r>
                      <w:proofErr w:type="spellEnd"/>
                      <w:r w:rsidR="00D24A21">
                        <w:rPr>
                          <w:rFonts w:ascii="Calibri" w:hAnsi="Calibri" w:cs="Calibri"/>
                        </w:rPr>
                        <w:t xml:space="preserve"> CRC</w:t>
                      </w:r>
                    </w:p>
                    <w:p w14:paraId="6AB7E396" w14:textId="77777777" w:rsidR="00C44514" w:rsidRPr="00B169C6" w:rsidRDefault="00C44514"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2BA2E076" w14:textId="7D6F8CDF" w:rsidR="00C44514" w:rsidRPr="00B169C6" w:rsidRDefault="00C44514"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00D70F4F">
                        <w:rPr>
                          <w:rFonts w:ascii="Calibri" w:hAnsi="Calibri" w:cs="Calibri"/>
                        </w:rPr>
                        <w:t>£20,280</w:t>
                      </w:r>
                      <w:r w:rsidRPr="00B169C6">
                        <w:rPr>
                          <w:rFonts w:ascii="Calibri" w:hAnsi="Calibri" w:cs="Calibri"/>
                        </w:rPr>
                        <w:t xml:space="preserve"> p.a. plus 5% pension contribution</w:t>
                      </w:r>
                    </w:p>
                    <w:p w14:paraId="64C881FC" w14:textId="2D18B599" w:rsidR="006B59B2" w:rsidRPr="00B169C6" w:rsidRDefault="00C44514"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1FBF98C8" w14:textId="77777777" w:rsidR="00C44514" w:rsidRDefault="00C44514" w:rsidP="00B169C6">
                      <w:pPr>
                        <w:pStyle w:val="Body"/>
                        <w:spacing w:line="360" w:lineRule="auto"/>
                        <w:rPr>
                          <w:rFonts w:ascii="Calibri" w:hAnsi="Calibri" w:cs="Calibri"/>
                          <w:color w:val="404040" w:themeColor="text1" w:themeTint="BF"/>
                          <w:sz w:val="28"/>
                          <w:szCs w:val="28"/>
                        </w:rPr>
                      </w:pPr>
                    </w:p>
                    <w:p w14:paraId="1454F572" w14:textId="77777777" w:rsidR="00C44514" w:rsidRPr="00036CA4" w:rsidRDefault="00C44514"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1A58C027" w14:textId="77777777" w:rsidR="00C44514" w:rsidRPr="006E186C" w:rsidRDefault="00C44514">
                      <w:pPr>
                        <w:pStyle w:val="ContactInformation"/>
                        <w:rPr>
                          <w:rFonts w:ascii="Calibri" w:hAnsi="Calibri" w:cs="Calibri"/>
                        </w:rPr>
                      </w:pPr>
                    </w:p>
                  </w:txbxContent>
                </v:textbox>
                <w10:wrap anchorx="page" anchory="page"/>
              </v:rect>
            </w:pict>
          </mc:Fallback>
        </mc:AlternateContent>
      </w:r>
      <w:r w:rsidR="0090357F" w:rsidRPr="003B6361">
        <w:rPr>
          <w:rFonts w:ascii="Calibri" w:hAnsi="Calibri" w:cs="Calibri"/>
          <w:noProof/>
        </w:rPr>
        <mc:AlternateContent>
          <mc:Choice Requires="wps">
            <w:drawing>
              <wp:anchor distT="152400" distB="152400" distL="152400" distR="152400" simplePos="0" relativeHeight="251660288" behindDoc="0" locked="0" layoutInCell="1" allowOverlap="1" wp14:anchorId="6F3702B4" wp14:editId="2C6FB82A">
                <wp:simplePos x="0" y="0"/>
                <wp:positionH relativeFrom="page">
                  <wp:posOffset>628650</wp:posOffset>
                </wp:positionH>
                <wp:positionV relativeFrom="page">
                  <wp:posOffset>809625</wp:posOffset>
                </wp:positionV>
                <wp:extent cx="6400800" cy="2667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266700"/>
                        </a:xfrm>
                        <a:prstGeom prst="rect">
                          <a:avLst/>
                        </a:prstGeom>
                        <a:noFill/>
                        <a:ln w="12700" cap="flat">
                          <a:noFill/>
                          <a:miter lim="400000"/>
                        </a:ln>
                        <a:effectLst/>
                      </wps:spPr>
                      <wps:txbx>
                        <w:txbxContent>
                          <w:p w14:paraId="27F29F1B" w14:textId="4F0238F4" w:rsidR="00C44514" w:rsidRPr="00CF0128" w:rsidRDefault="00C44514" w:rsidP="00445C6C">
                            <w:pPr>
                              <w:pStyle w:val="Name"/>
                              <w:jc w:val="center"/>
                              <w:rPr>
                                <w:rFonts w:ascii="Calibri" w:hAnsi="Calibri" w:cs="Calibri"/>
                                <w:sz w:val="32"/>
                                <w:szCs w:val="32"/>
                              </w:rPr>
                            </w:pPr>
                            <w:r w:rsidRPr="00CF0128">
                              <w:rPr>
                                <w:rFonts w:ascii="Calibri" w:hAnsi="Calibri" w:cs="Calibri"/>
                                <w:sz w:val="32"/>
                                <w:szCs w:val="32"/>
                              </w:rPr>
                              <w:t xml:space="preserve">Remedi Job Description </w:t>
                            </w:r>
                            <w:r>
                              <w:rPr>
                                <w:rFonts w:ascii="Calibri" w:hAnsi="Calibri" w:cs="Calibri"/>
                                <w:sz w:val="32"/>
                                <w:szCs w:val="32"/>
                              </w:rPr>
                              <w:t>–</w:t>
                            </w:r>
                            <w:r w:rsidRPr="00CF0128">
                              <w:rPr>
                                <w:rFonts w:ascii="Calibri" w:hAnsi="Calibri" w:cs="Calibri"/>
                                <w:sz w:val="32"/>
                                <w:szCs w:val="32"/>
                              </w:rPr>
                              <w:t xml:space="preserve"> </w:t>
                            </w:r>
                            <w:r w:rsidR="000561AD">
                              <w:rPr>
                                <w:rFonts w:ascii="Calibri" w:hAnsi="Calibri" w:cs="Calibri"/>
                                <w:sz w:val="32"/>
                                <w:szCs w:val="32"/>
                              </w:rPr>
                              <w:t>Restorative mentor</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w14:anchorId="6F3702B4" id="_x0000_s1027" style="position:absolute;left:0;text-align:left;margin-left:49.5pt;margin-top:63.75pt;width:7in;height:21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" filled="f" stroked="f" strokeweight="1pt">
                <v:stroke miterlimit="4"/>
                <v:path arrowok="t"/>
                <v:textbox inset="0,0,0,0">
                  <w:txbxContent>
                    <w:p w14:paraId="27F29F1B" w14:textId="4F0238F4" w:rsidR="00C44514" w:rsidRPr="00CF0128" w:rsidRDefault="00C44514" w:rsidP="00445C6C">
                      <w:pPr>
                        <w:pStyle w:val="Name"/>
                        <w:jc w:val="center"/>
                        <w:rPr>
                          <w:rFonts w:ascii="Calibri" w:hAnsi="Calibri" w:cs="Calibri"/>
                          <w:sz w:val="32"/>
                          <w:szCs w:val="32"/>
                        </w:rPr>
                      </w:pPr>
                      <w:r w:rsidRPr="00CF0128">
                        <w:rPr>
                          <w:rFonts w:ascii="Calibri" w:hAnsi="Calibri" w:cs="Calibri"/>
                          <w:sz w:val="32"/>
                          <w:szCs w:val="32"/>
                        </w:rPr>
                        <w:t xml:space="preserve">Remedi Job Description </w:t>
                      </w:r>
                      <w:r>
                        <w:rPr>
                          <w:rFonts w:ascii="Calibri" w:hAnsi="Calibri" w:cs="Calibri"/>
                          <w:sz w:val="32"/>
                          <w:szCs w:val="32"/>
                        </w:rPr>
                        <w:t>–</w:t>
                      </w:r>
                      <w:r w:rsidRPr="00CF0128">
                        <w:rPr>
                          <w:rFonts w:ascii="Calibri" w:hAnsi="Calibri" w:cs="Calibri"/>
                          <w:sz w:val="32"/>
                          <w:szCs w:val="32"/>
                        </w:rPr>
                        <w:t xml:space="preserve"> </w:t>
                      </w:r>
                      <w:r w:rsidR="000561AD">
                        <w:rPr>
                          <w:rFonts w:ascii="Calibri" w:hAnsi="Calibri" w:cs="Calibri"/>
                          <w:sz w:val="32"/>
                          <w:szCs w:val="32"/>
                        </w:rPr>
                        <w:t>Restorative mentor</w:t>
                      </w:r>
                    </w:p>
                  </w:txbxContent>
                </v:textbox>
                <w10:wrap anchorx="page" anchory="page"/>
              </v:rect>
            </w:pict>
          </mc:Fallback>
        </mc:AlternateContent>
      </w:r>
    </w:p>
    <w:p w14:paraId="73D3393F" w14:textId="77777777" w:rsidR="00684709" w:rsidRPr="003B6361" w:rsidRDefault="00684709" w:rsidP="006E186C">
      <w:pPr>
        <w:pStyle w:val="Heading"/>
        <w:jc w:val="both"/>
        <w:rPr>
          <w:rStyle w:val="Emphasis"/>
          <w:rFonts w:ascii="Calibri" w:hAnsi="Calibri" w:cs="Calibri"/>
        </w:rPr>
      </w:pPr>
    </w:p>
    <w:p w14:paraId="09482844" w14:textId="77777777" w:rsidR="006E186C" w:rsidRPr="003B6361" w:rsidRDefault="006E186C" w:rsidP="006E186C">
      <w:pPr>
        <w:pStyle w:val="Heading"/>
        <w:jc w:val="both"/>
        <w:rPr>
          <w:rStyle w:val="Emphasis"/>
          <w:rFonts w:ascii="Calibri" w:hAnsi="Calibri" w:cs="Calibri"/>
        </w:rPr>
      </w:pPr>
    </w:p>
    <w:p w14:paraId="303D6E47" w14:textId="77777777" w:rsidR="006E186C" w:rsidRPr="003B6361" w:rsidRDefault="006E186C" w:rsidP="006E186C">
      <w:pPr>
        <w:pStyle w:val="Heading"/>
        <w:jc w:val="both"/>
        <w:rPr>
          <w:rStyle w:val="Emphasis"/>
          <w:rFonts w:ascii="Calibri" w:hAnsi="Calibri" w:cs="Calibri"/>
        </w:rPr>
      </w:pPr>
    </w:p>
    <w:p w14:paraId="3FBC6EC3" w14:textId="77777777" w:rsidR="006E186C" w:rsidRPr="003B6361" w:rsidRDefault="006E186C" w:rsidP="006E186C">
      <w:pPr>
        <w:pStyle w:val="Heading"/>
        <w:jc w:val="both"/>
        <w:rPr>
          <w:rStyle w:val="Emphasis"/>
          <w:rFonts w:ascii="Calibri" w:hAnsi="Calibri" w:cs="Calibri"/>
        </w:rPr>
      </w:pPr>
    </w:p>
    <w:p w14:paraId="3AF207EE" w14:textId="77777777" w:rsidR="006E186C" w:rsidRPr="003B6361" w:rsidRDefault="006E186C" w:rsidP="006E186C">
      <w:pPr>
        <w:pStyle w:val="Heading"/>
        <w:jc w:val="both"/>
        <w:rPr>
          <w:rStyle w:val="Emphasis"/>
          <w:rFonts w:ascii="Calibri" w:hAnsi="Calibri" w:cs="Calibri"/>
        </w:rPr>
      </w:pPr>
    </w:p>
    <w:p w14:paraId="72270E2C" w14:textId="77777777" w:rsidR="006E186C" w:rsidRPr="003B6361" w:rsidRDefault="006E186C" w:rsidP="006E186C">
      <w:pPr>
        <w:pStyle w:val="Body"/>
        <w:rPr>
          <w:rFonts w:ascii="Calibri" w:hAnsi="Calibri"/>
        </w:rPr>
      </w:pPr>
    </w:p>
    <w:p w14:paraId="65C74D8A" w14:textId="29F68FBC" w:rsidR="003B6361" w:rsidRPr="003B6361" w:rsidRDefault="00BC13F1" w:rsidP="003B6361">
      <w:pPr>
        <w:pStyle w:val="Heading"/>
        <w:jc w:val="both"/>
        <w:rPr>
          <w:rFonts w:ascii="Calibri" w:hAnsi="Calibri" w:cs="Calibri"/>
          <w:b/>
          <w:sz w:val="24"/>
          <w:szCs w:val="24"/>
        </w:rPr>
      </w:pPr>
      <w:r w:rsidRPr="003B6361">
        <w:rPr>
          <w:rStyle w:val="Emphasis"/>
          <w:rFonts w:ascii="Calibri" w:hAnsi="Calibri" w:cs="Calibri"/>
          <w:color w:val="0070C0"/>
          <w:sz w:val="24"/>
          <w:szCs w:val="24"/>
        </w:rPr>
        <w:t>Profile</w:t>
      </w:r>
      <w:r w:rsidR="004B45D2" w:rsidRPr="003B6361">
        <w:rPr>
          <w:rFonts w:ascii="Calibri" w:hAnsi="Calibri" w:cs="Calibri"/>
          <w:b/>
          <w:sz w:val="24"/>
          <w:szCs w:val="24"/>
        </w:rPr>
        <w:tab/>
      </w:r>
      <w:r w:rsidR="00E32583" w:rsidRPr="003B6361">
        <w:rPr>
          <w:rFonts w:ascii="Calibri" w:hAnsi="Calibri" w:cs="Calibri"/>
          <w:b/>
          <w:sz w:val="24"/>
          <w:szCs w:val="24"/>
        </w:rPr>
        <w:t>Overview</w:t>
      </w:r>
    </w:p>
    <w:p w14:paraId="388E21D7" w14:textId="77777777" w:rsidR="003B6361" w:rsidRPr="003B6361" w:rsidRDefault="003B6361" w:rsidP="003B6361">
      <w:pPr>
        <w:rPr>
          <w:rFonts w:ascii="Calibri" w:hAnsi="Calibri"/>
          <w:sz w:val="20"/>
          <w:szCs w:val="20"/>
        </w:rPr>
      </w:pPr>
      <w:r w:rsidRPr="003B6361">
        <w:rPr>
          <w:rFonts w:ascii="Calibri" w:hAnsi="Calibri"/>
          <w:sz w:val="20"/>
          <w:szCs w:val="20"/>
        </w:rPr>
        <w:t>The support package takes a holistic approach and may include both emotional and practical support, with a focus on;</w:t>
      </w:r>
    </w:p>
    <w:p w14:paraId="0AC7596D" w14:textId="77777777" w:rsidR="003B6361" w:rsidRPr="003B6361" w:rsidRDefault="003B6361" w:rsidP="003B6361">
      <w:pPr>
        <w:rPr>
          <w:rFonts w:ascii="Calibri" w:hAnsi="Calibri"/>
          <w:sz w:val="20"/>
          <w:szCs w:val="20"/>
        </w:rPr>
      </w:pPr>
    </w:p>
    <w:p w14:paraId="3FB5008F" w14:textId="77777777" w:rsidR="003B6361" w:rsidRPr="003B6361" w:rsidRDefault="003B6361" w:rsidP="003B6361">
      <w:pPr>
        <w:pStyle w:val="ListParagraph"/>
        <w:numPr>
          <w:ilvl w:val="0"/>
          <w:numId w:val="3"/>
        </w:numPr>
        <w:rPr>
          <w:rFonts w:ascii="Calibri" w:hAnsi="Calibri" w:cstheme="minorHAnsi"/>
          <w:sz w:val="20"/>
          <w:szCs w:val="20"/>
        </w:rPr>
      </w:pPr>
      <w:r w:rsidRPr="003B6361">
        <w:rPr>
          <w:rFonts w:ascii="Calibri" w:hAnsi="Calibri"/>
          <w:sz w:val="20"/>
          <w:szCs w:val="20"/>
        </w:rPr>
        <w:t>resolving accommodation issues and family relationship issues</w:t>
      </w:r>
    </w:p>
    <w:p w14:paraId="1DE3446B" w14:textId="23245579" w:rsidR="003B6361" w:rsidRPr="003B6361" w:rsidRDefault="00D24A21" w:rsidP="003B6361">
      <w:pPr>
        <w:pStyle w:val="ListParagraph"/>
        <w:numPr>
          <w:ilvl w:val="0"/>
          <w:numId w:val="3"/>
        </w:numPr>
        <w:rPr>
          <w:rFonts w:ascii="Calibri" w:hAnsi="Calibri" w:cstheme="minorHAnsi"/>
          <w:sz w:val="20"/>
          <w:szCs w:val="20"/>
        </w:rPr>
      </w:pPr>
      <w:r>
        <w:rPr>
          <w:rFonts w:ascii="Calibri" w:hAnsi="Calibri"/>
          <w:sz w:val="20"/>
          <w:szCs w:val="20"/>
        </w:rPr>
        <w:t>supporting and encouraging individuals</w:t>
      </w:r>
      <w:r w:rsidR="003B6361" w:rsidRPr="003B6361">
        <w:rPr>
          <w:rFonts w:ascii="Calibri" w:hAnsi="Calibri"/>
          <w:sz w:val="20"/>
          <w:szCs w:val="20"/>
        </w:rPr>
        <w:t xml:space="preserve"> to form/engage in healthy relationships/friendships with family members and peers</w:t>
      </w:r>
    </w:p>
    <w:p w14:paraId="32C487E0" w14:textId="299C9C8A" w:rsidR="003B6361" w:rsidRPr="003B6361" w:rsidRDefault="00D24A21" w:rsidP="003B6361">
      <w:pPr>
        <w:pStyle w:val="ListParagraph"/>
        <w:numPr>
          <w:ilvl w:val="0"/>
          <w:numId w:val="4"/>
        </w:numPr>
        <w:rPr>
          <w:rFonts w:ascii="Calibri" w:hAnsi="Calibri"/>
          <w:sz w:val="20"/>
          <w:szCs w:val="20"/>
        </w:rPr>
      </w:pPr>
      <w:r>
        <w:rPr>
          <w:rFonts w:ascii="Calibri" w:hAnsi="Calibri"/>
          <w:sz w:val="20"/>
          <w:szCs w:val="20"/>
        </w:rPr>
        <w:t>supporting individuals</w:t>
      </w:r>
      <w:r w:rsidR="003B6361" w:rsidRPr="003B6361">
        <w:rPr>
          <w:rFonts w:ascii="Calibri" w:hAnsi="Calibri"/>
          <w:sz w:val="20"/>
          <w:szCs w:val="20"/>
        </w:rPr>
        <w:t xml:space="preserve"> to access ETE and relevant health care, i.e. drug/alcohol support</w:t>
      </w:r>
    </w:p>
    <w:p w14:paraId="389D6F65" w14:textId="1DAC9EBB" w:rsidR="003B6361" w:rsidRPr="003B6361" w:rsidRDefault="003B6361" w:rsidP="003B6361">
      <w:pPr>
        <w:pStyle w:val="ListParagraph"/>
        <w:numPr>
          <w:ilvl w:val="0"/>
          <w:numId w:val="4"/>
        </w:numPr>
        <w:rPr>
          <w:rFonts w:ascii="Calibri" w:hAnsi="Calibri"/>
          <w:sz w:val="20"/>
          <w:szCs w:val="20"/>
        </w:rPr>
      </w:pPr>
      <w:r w:rsidRPr="003B6361">
        <w:rPr>
          <w:rFonts w:ascii="Calibri" w:hAnsi="Calibri"/>
          <w:sz w:val="20"/>
          <w:szCs w:val="20"/>
        </w:rPr>
        <w:t>suppor</w:t>
      </w:r>
      <w:r w:rsidR="00D24A21">
        <w:rPr>
          <w:rFonts w:ascii="Calibri" w:hAnsi="Calibri"/>
          <w:sz w:val="20"/>
          <w:szCs w:val="20"/>
        </w:rPr>
        <w:t xml:space="preserve">ting individuals </w:t>
      </w:r>
      <w:r w:rsidRPr="003B6361">
        <w:rPr>
          <w:rFonts w:ascii="Calibri" w:hAnsi="Calibri"/>
          <w:sz w:val="20"/>
          <w:szCs w:val="20"/>
        </w:rPr>
        <w:t xml:space="preserve">to engage with their sentence plan and </w:t>
      </w:r>
      <w:proofErr w:type="spellStart"/>
      <w:r w:rsidRPr="003B6361">
        <w:rPr>
          <w:rFonts w:ascii="Calibri" w:hAnsi="Calibri"/>
          <w:sz w:val="20"/>
          <w:szCs w:val="20"/>
        </w:rPr>
        <w:t>licence</w:t>
      </w:r>
      <w:proofErr w:type="spellEnd"/>
      <w:r w:rsidRPr="003B6361">
        <w:rPr>
          <w:rFonts w:ascii="Calibri" w:hAnsi="Calibri"/>
          <w:sz w:val="20"/>
          <w:szCs w:val="20"/>
        </w:rPr>
        <w:t xml:space="preserve"> conditions</w:t>
      </w:r>
    </w:p>
    <w:p w14:paraId="142399B0" w14:textId="77777777" w:rsidR="003B6361" w:rsidRPr="003B6361" w:rsidRDefault="003B6361" w:rsidP="003B6361">
      <w:pPr>
        <w:pStyle w:val="BodyText"/>
        <w:rPr>
          <w:rFonts w:ascii="Calibri" w:hAnsi="Calibri"/>
          <w:sz w:val="20"/>
          <w:szCs w:val="20"/>
        </w:rPr>
      </w:pPr>
    </w:p>
    <w:p w14:paraId="762F1326" w14:textId="36440904" w:rsidR="003B6361" w:rsidRPr="003B6361" w:rsidRDefault="003B6361" w:rsidP="003B6361">
      <w:pPr>
        <w:pStyle w:val="BodyText"/>
        <w:rPr>
          <w:rFonts w:ascii="Calibri" w:hAnsi="Calibri"/>
          <w:sz w:val="20"/>
          <w:szCs w:val="20"/>
        </w:rPr>
      </w:pPr>
      <w:r w:rsidRPr="003B6361">
        <w:rPr>
          <w:rFonts w:ascii="Calibri" w:hAnsi="Calibri"/>
          <w:sz w:val="20"/>
          <w:szCs w:val="20"/>
        </w:rPr>
        <w:t>Mentors will need to</w:t>
      </w:r>
      <w:r w:rsidR="006B59B2" w:rsidRPr="003B6361">
        <w:rPr>
          <w:rFonts w:ascii="Calibri" w:hAnsi="Calibri"/>
          <w:sz w:val="20"/>
          <w:szCs w:val="20"/>
        </w:rPr>
        <w:t xml:space="preserve"> work closely </w:t>
      </w:r>
      <w:r w:rsidR="00D24A21">
        <w:rPr>
          <w:rFonts w:ascii="Calibri" w:hAnsi="Calibri"/>
          <w:sz w:val="20"/>
          <w:szCs w:val="20"/>
        </w:rPr>
        <w:t>with the Vulnerability Hubs,</w:t>
      </w:r>
      <w:r w:rsidR="006B59B2" w:rsidRPr="003B6361">
        <w:rPr>
          <w:rFonts w:ascii="Calibri" w:hAnsi="Calibri"/>
          <w:sz w:val="20"/>
          <w:szCs w:val="20"/>
        </w:rPr>
        <w:t xml:space="preserve"> Responsible Off</w:t>
      </w:r>
      <w:r w:rsidR="00D24A21">
        <w:rPr>
          <w:rFonts w:ascii="Calibri" w:hAnsi="Calibri"/>
          <w:sz w:val="20"/>
          <w:szCs w:val="20"/>
        </w:rPr>
        <w:t>icers across Barnsley and Rotherham CRC</w:t>
      </w:r>
      <w:r w:rsidRPr="003B6361">
        <w:rPr>
          <w:rFonts w:ascii="Calibri" w:hAnsi="Calibri"/>
          <w:sz w:val="20"/>
          <w:szCs w:val="20"/>
        </w:rPr>
        <w:t xml:space="preserve">. This may include attending </w:t>
      </w:r>
      <w:r w:rsidR="006B59B2" w:rsidRPr="003B6361">
        <w:rPr>
          <w:rFonts w:ascii="Calibri" w:hAnsi="Calibri"/>
          <w:sz w:val="20"/>
          <w:szCs w:val="20"/>
        </w:rPr>
        <w:t>multiagency panel meetings on a regular basis to identify and discuss referrals</w:t>
      </w:r>
      <w:r w:rsidRPr="003B6361">
        <w:rPr>
          <w:rFonts w:ascii="Calibri" w:hAnsi="Calibri"/>
          <w:sz w:val="20"/>
          <w:szCs w:val="20"/>
        </w:rPr>
        <w:t>.</w:t>
      </w:r>
    </w:p>
    <w:p w14:paraId="71B9429B" w14:textId="77777777" w:rsidR="003B6361" w:rsidRPr="003B6361" w:rsidRDefault="003B6361" w:rsidP="003B6361">
      <w:pPr>
        <w:pStyle w:val="BodyText"/>
        <w:rPr>
          <w:rFonts w:ascii="Calibri" w:hAnsi="Calibri"/>
          <w:sz w:val="20"/>
          <w:szCs w:val="20"/>
        </w:rPr>
      </w:pPr>
    </w:p>
    <w:p w14:paraId="3D4198DF" w14:textId="11DFF6FF" w:rsidR="00E32583" w:rsidRPr="003B6361" w:rsidRDefault="003B6361" w:rsidP="003B6361">
      <w:pPr>
        <w:pStyle w:val="BodyText"/>
        <w:rPr>
          <w:rFonts w:ascii="Calibri" w:hAnsi="Calibri"/>
          <w:sz w:val="20"/>
          <w:szCs w:val="20"/>
        </w:rPr>
      </w:pPr>
      <w:r>
        <w:rPr>
          <w:rFonts w:ascii="Calibri" w:hAnsi="Calibri"/>
          <w:sz w:val="20"/>
          <w:szCs w:val="20"/>
        </w:rPr>
        <w:t>Mentors will be responsible</w:t>
      </w:r>
      <w:r w:rsidRPr="003B6361">
        <w:rPr>
          <w:rFonts w:ascii="Calibri" w:hAnsi="Calibri"/>
          <w:sz w:val="20"/>
          <w:szCs w:val="20"/>
        </w:rPr>
        <w:t xml:space="preserve"> for </w:t>
      </w:r>
      <w:r w:rsidR="006B59B2" w:rsidRPr="003B6361">
        <w:rPr>
          <w:rFonts w:ascii="Calibri" w:hAnsi="Calibri"/>
          <w:sz w:val="20"/>
          <w:szCs w:val="20"/>
        </w:rPr>
        <w:t>undert</w:t>
      </w:r>
      <w:r w:rsidRPr="003B6361">
        <w:rPr>
          <w:rFonts w:ascii="Calibri" w:hAnsi="Calibri"/>
          <w:sz w:val="20"/>
          <w:szCs w:val="20"/>
        </w:rPr>
        <w:t>aking</w:t>
      </w:r>
      <w:r w:rsidR="006B59B2" w:rsidRPr="003B6361">
        <w:rPr>
          <w:rFonts w:ascii="Calibri" w:hAnsi="Calibri"/>
          <w:sz w:val="20"/>
          <w:szCs w:val="20"/>
        </w:rPr>
        <w:t xml:space="preserve"> </w:t>
      </w:r>
      <w:r w:rsidRPr="003B6361">
        <w:rPr>
          <w:rFonts w:ascii="Calibri" w:hAnsi="Calibri"/>
          <w:sz w:val="20"/>
          <w:szCs w:val="20"/>
        </w:rPr>
        <w:t>an initial</w:t>
      </w:r>
      <w:r w:rsidR="00E32583" w:rsidRPr="003B6361">
        <w:rPr>
          <w:rFonts w:ascii="Calibri" w:hAnsi="Calibri"/>
          <w:sz w:val="20"/>
          <w:szCs w:val="20"/>
        </w:rPr>
        <w:t xml:space="preserve"> </w:t>
      </w:r>
      <w:r w:rsidR="006B59B2" w:rsidRPr="003B6361">
        <w:rPr>
          <w:rFonts w:ascii="Calibri" w:hAnsi="Calibri"/>
          <w:sz w:val="20"/>
          <w:szCs w:val="20"/>
        </w:rPr>
        <w:t xml:space="preserve">assessment </w:t>
      </w:r>
      <w:r w:rsidR="008E2FD9" w:rsidRPr="003B6361">
        <w:rPr>
          <w:rFonts w:ascii="Calibri" w:hAnsi="Calibri"/>
          <w:sz w:val="20"/>
          <w:szCs w:val="20"/>
        </w:rPr>
        <w:t xml:space="preserve">to </w:t>
      </w:r>
      <w:r w:rsidR="006B59B2" w:rsidRPr="003B6361">
        <w:rPr>
          <w:rFonts w:ascii="Calibri" w:hAnsi="Calibri"/>
          <w:sz w:val="20"/>
          <w:szCs w:val="20"/>
        </w:rPr>
        <w:t xml:space="preserve">identify the needs of the individual </w:t>
      </w:r>
      <w:r w:rsidR="00E32583" w:rsidRPr="003B6361">
        <w:rPr>
          <w:rFonts w:ascii="Calibri" w:hAnsi="Calibri"/>
          <w:sz w:val="20"/>
          <w:szCs w:val="20"/>
        </w:rPr>
        <w:t>and the outcomes they would like to achieve</w:t>
      </w:r>
      <w:r w:rsidRPr="003B6361">
        <w:rPr>
          <w:rFonts w:ascii="Calibri" w:hAnsi="Calibri"/>
          <w:sz w:val="20"/>
          <w:szCs w:val="20"/>
        </w:rPr>
        <w:t xml:space="preserve">. They will then </w:t>
      </w:r>
      <w:r w:rsidR="00E32583" w:rsidRPr="003B6361">
        <w:rPr>
          <w:rFonts w:ascii="Calibri" w:hAnsi="Calibri"/>
          <w:sz w:val="20"/>
          <w:szCs w:val="20"/>
        </w:rPr>
        <w:t xml:space="preserve">jointly develop a bespoke mentoring support plan </w:t>
      </w:r>
      <w:r w:rsidRPr="003B6361">
        <w:rPr>
          <w:rFonts w:ascii="Calibri" w:hAnsi="Calibri"/>
          <w:sz w:val="20"/>
          <w:szCs w:val="20"/>
        </w:rPr>
        <w:t xml:space="preserve">WITH the individual </w:t>
      </w:r>
      <w:r>
        <w:rPr>
          <w:rFonts w:ascii="Calibri" w:hAnsi="Calibri"/>
          <w:sz w:val="20"/>
          <w:szCs w:val="20"/>
        </w:rPr>
        <w:t>and agree actions and review timescales.</w:t>
      </w:r>
    </w:p>
    <w:p w14:paraId="48029D70" w14:textId="77777777" w:rsidR="003B6361" w:rsidRPr="003B6361" w:rsidRDefault="003B6361" w:rsidP="003B6361">
      <w:pPr>
        <w:pStyle w:val="BodyText"/>
        <w:rPr>
          <w:rFonts w:ascii="Calibri" w:hAnsi="Calibri"/>
          <w:sz w:val="20"/>
          <w:szCs w:val="20"/>
        </w:rPr>
      </w:pPr>
    </w:p>
    <w:p w14:paraId="11F3B28D" w14:textId="191EBC1E" w:rsidR="003B6361" w:rsidRDefault="003B6361" w:rsidP="003B6361">
      <w:pPr>
        <w:rPr>
          <w:rFonts w:ascii="Calibri" w:hAnsi="Calibri"/>
          <w:sz w:val="20"/>
          <w:szCs w:val="20"/>
        </w:rPr>
      </w:pPr>
      <w:r w:rsidRPr="003B6361">
        <w:rPr>
          <w:rFonts w:ascii="Calibri" w:hAnsi="Calibri"/>
          <w:sz w:val="20"/>
          <w:szCs w:val="20"/>
        </w:rPr>
        <w:t>Mentors will provide intensive intervention for a defined period of time and will be flexible, persistent and</w:t>
      </w:r>
      <w:r w:rsidR="00D24A21">
        <w:rPr>
          <w:rFonts w:ascii="Calibri" w:hAnsi="Calibri"/>
          <w:sz w:val="20"/>
          <w:szCs w:val="20"/>
        </w:rPr>
        <w:t xml:space="preserve"> responsive to support individuals</w:t>
      </w:r>
      <w:r w:rsidRPr="003B6361">
        <w:rPr>
          <w:rFonts w:ascii="Calibri" w:hAnsi="Calibri"/>
          <w:sz w:val="20"/>
          <w:szCs w:val="20"/>
        </w:rPr>
        <w:t xml:space="preserve"> to make positive choices and pre</w:t>
      </w:r>
      <w:r w:rsidR="00D24A21">
        <w:rPr>
          <w:rFonts w:ascii="Calibri" w:hAnsi="Calibri"/>
          <w:sz w:val="20"/>
          <w:szCs w:val="20"/>
        </w:rPr>
        <w:t xml:space="preserve">vent the cycle of reoffending. </w:t>
      </w:r>
    </w:p>
    <w:p w14:paraId="58135958" w14:textId="77777777" w:rsidR="003B6361" w:rsidRPr="003B6361" w:rsidRDefault="003B6361" w:rsidP="003B6361">
      <w:pPr>
        <w:rPr>
          <w:rFonts w:ascii="Calibri" w:hAnsi="Calibri"/>
          <w:sz w:val="20"/>
          <w:szCs w:val="20"/>
        </w:rPr>
      </w:pPr>
    </w:p>
    <w:p w14:paraId="4D157C13" w14:textId="4B237F20" w:rsidR="003B6361" w:rsidRPr="003B6361" w:rsidRDefault="003B6361" w:rsidP="003B6361">
      <w:pPr>
        <w:rPr>
          <w:rFonts w:ascii="Calibri" w:hAnsi="Calibri"/>
          <w:sz w:val="20"/>
          <w:szCs w:val="20"/>
        </w:rPr>
      </w:pPr>
      <w:r w:rsidRPr="003B6361">
        <w:rPr>
          <w:rFonts w:ascii="Calibri" w:hAnsi="Calibri"/>
          <w:sz w:val="20"/>
          <w:szCs w:val="20"/>
        </w:rPr>
        <w:t xml:space="preserve">The length of intervention and frequency of contact will then be determined by the progress made by each individual. The support plan is reviewed regularly to determine progress made against each outcome and to identify if there are any new needs. </w:t>
      </w:r>
      <w:r w:rsidRPr="003B6361">
        <w:rPr>
          <w:rFonts w:ascii="Calibri" w:hAnsi="Calibri" w:cs="Trebuchet MS"/>
          <w:color w:val="141414"/>
          <w:sz w:val="20"/>
          <w:szCs w:val="20"/>
        </w:rPr>
        <w:t>The relationship with the Mentor remains until the individual has achieved their outcomes, and through the practical support provided, and the greater levels of self-efficacy produced, are able to sustain them.</w:t>
      </w:r>
    </w:p>
    <w:p w14:paraId="1FC66BD4" w14:textId="77777777" w:rsidR="00E32583" w:rsidRPr="006B59B2" w:rsidRDefault="00E32583" w:rsidP="00E32583">
      <w:pPr>
        <w:pStyle w:val="BodyText"/>
        <w:rPr>
          <w:rFonts w:ascii="Calibri" w:hAnsi="Calibri"/>
        </w:rPr>
      </w:pPr>
    </w:p>
    <w:p w14:paraId="328DA754" w14:textId="1A2374CA" w:rsidR="00C660E7" w:rsidRDefault="006B59B2" w:rsidP="00E32583">
      <w:pPr>
        <w:pStyle w:val="BodyText"/>
        <w:rPr>
          <w:rFonts w:ascii="Calibri" w:hAnsi="Calibri" w:cs="Calibri"/>
        </w:rPr>
      </w:pPr>
      <w:r w:rsidRPr="006B59B2">
        <w:rPr>
          <w:rFonts w:ascii="Calibri" w:hAnsi="Calibri"/>
        </w:rPr>
        <w:t>T</w:t>
      </w:r>
      <w:r w:rsidR="006E186C" w:rsidRPr="006B59B2">
        <w:rPr>
          <w:rFonts w:ascii="Calibri" w:hAnsi="Calibri" w:cs="Calibri"/>
        </w:rPr>
        <w:t>o do this you will</w:t>
      </w:r>
      <w:r w:rsidR="00BC13F1" w:rsidRPr="006B59B2">
        <w:rPr>
          <w:rFonts w:ascii="Calibri" w:hAnsi="Calibri" w:cs="Calibri"/>
        </w:rPr>
        <w:t xml:space="preserve"> need to ha</w:t>
      </w:r>
      <w:r w:rsidR="006E186C" w:rsidRPr="006B59B2">
        <w:rPr>
          <w:rFonts w:ascii="Calibri" w:hAnsi="Calibri" w:cs="Calibri"/>
        </w:rPr>
        <w:t>ve certain skills and qualities:</w:t>
      </w:r>
    </w:p>
    <w:p w14:paraId="5D443BE1" w14:textId="77777777" w:rsidR="00E32583" w:rsidRPr="006B59B2" w:rsidRDefault="00E32583" w:rsidP="00E32583">
      <w:pPr>
        <w:pStyle w:val="BodyText"/>
        <w:rPr>
          <w:rFonts w:ascii="Calibri" w:hAnsi="Calibri" w:cs="Calibri"/>
        </w:rPr>
      </w:pPr>
    </w:p>
    <w:p w14:paraId="0E28AD13" w14:textId="03190545" w:rsidR="00E32583" w:rsidRDefault="00BC13F1" w:rsidP="006E186C">
      <w:pPr>
        <w:pStyle w:val="Body"/>
        <w:jc w:val="both"/>
        <w:rPr>
          <w:rFonts w:ascii="Calibri" w:hAnsi="Calibri" w:cs="Calibri"/>
        </w:rPr>
      </w:pPr>
      <w:r w:rsidRPr="006E186C">
        <w:rPr>
          <w:rFonts w:ascii="Calibri" w:hAnsi="Calibri" w:cs="Calibri"/>
          <w:b/>
          <w:bCs/>
        </w:rPr>
        <w:t>Communication -</w:t>
      </w:r>
      <w:r w:rsidRPr="006E186C">
        <w:rPr>
          <w:rFonts w:ascii="Calibri" w:hAnsi="Calibri" w:cs="Calibri"/>
        </w:rPr>
        <w:t xml:space="preserve"> </w:t>
      </w:r>
      <w:r w:rsidR="00E32583">
        <w:rPr>
          <w:rFonts w:ascii="Calibri" w:hAnsi="Calibri" w:cs="Calibri"/>
        </w:rPr>
        <w:t>As a restorative mentor</w:t>
      </w:r>
      <w:r w:rsidR="00C93E4C">
        <w:rPr>
          <w:rFonts w:ascii="Calibri" w:hAnsi="Calibri" w:cs="Calibri"/>
        </w:rPr>
        <w:t xml:space="preserve"> you will be expected to undertake a needs assessment to identify any support needs the </w:t>
      </w:r>
      <w:r w:rsidR="00611BB8">
        <w:rPr>
          <w:rFonts w:ascii="Calibri" w:hAnsi="Calibri" w:cs="Calibri"/>
        </w:rPr>
        <w:t>individual</w:t>
      </w:r>
      <w:r w:rsidR="00C93E4C">
        <w:rPr>
          <w:rFonts w:ascii="Calibri" w:hAnsi="Calibri" w:cs="Calibri"/>
        </w:rPr>
        <w:t xml:space="preserve"> may have, you will then be expected to </w:t>
      </w:r>
      <w:r w:rsidR="00C93E4C" w:rsidRPr="00C93E4C">
        <w:rPr>
          <w:rFonts w:ascii="Calibri" w:hAnsi="Calibri" w:cs="Calibri"/>
        </w:rPr>
        <w:t xml:space="preserve">jointly develop a support plan to address </w:t>
      </w:r>
      <w:r w:rsidR="008371D3">
        <w:rPr>
          <w:rFonts w:ascii="Calibri" w:hAnsi="Calibri" w:cs="Calibri"/>
        </w:rPr>
        <w:t xml:space="preserve">the </w:t>
      </w:r>
      <w:r w:rsidR="00C93E4C" w:rsidRPr="00C93E4C">
        <w:rPr>
          <w:rFonts w:ascii="Calibri" w:hAnsi="Calibri" w:cs="Calibri"/>
        </w:rPr>
        <w:t>individual needs identified</w:t>
      </w:r>
      <w:r w:rsidR="00C93E4C">
        <w:rPr>
          <w:rFonts w:ascii="Calibri" w:hAnsi="Calibri" w:cs="Calibri"/>
        </w:rPr>
        <w:t>.</w:t>
      </w:r>
      <w:r w:rsidR="00611BB8" w:rsidRPr="00611BB8">
        <w:t xml:space="preserve"> </w:t>
      </w:r>
      <w:r w:rsidR="00611BB8" w:rsidRPr="00611BB8">
        <w:rPr>
          <w:rFonts w:ascii="Calibri" w:hAnsi="Calibri" w:cs="Calibri"/>
        </w:rPr>
        <w:t xml:space="preserve">Listening and responding to what is being said so that </w:t>
      </w:r>
      <w:r w:rsidR="00D24A21">
        <w:rPr>
          <w:rFonts w:ascii="Calibri" w:hAnsi="Calibri" w:cs="Calibri"/>
        </w:rPr>
        <w:t>the individuals</w:t>
      </w:r>
      <w:r w:rsidR="00611BB8" w:rsidRPr="00611BB8">
        <w:rPr>
          <w:rFonts w:ascii="Calibri" w:hAnsi="Calibri" w:cs="Calibri"/>
        </w:rPr>
        <w:t xml:space="preserve"> feel suppo</w:t>
      </w:r>
      <w:r w:rsidR="00E32583">
        <w:rPr>
          <w:rFonts w:ascii="Calibri" w:hAnsi="Calibri" w:cs="Calibri"/>
        </w:rPr>
        <w:t xml:space="preserve">rted and valued is an essential </w:t>
      </w:r>
      <w:r w:rsidR="00611BB8" w:rsidRPr="00611BB8">
        <w:rPr>
          <w:rFonts w:ascii="Calibri" w:hAnsi="Calibri" w:cs="Calibri"/>
        </w:rPr>
        <w:t>part of this role</w:t>
      </w:r>
      <w:r w:rsidR="008371D3">
        <w:rPr>
          <w:rFonts w:ascii="Calibri" w:hAnsi="Calibri" w:cs="Calibri"/>
        </w:rPr>
        <w:t>.</w:t>
      </w:r>
    </w:p>
    <w:p w14:paraId="5B795A42" w14:textId="018E66F3" w:rsidR="00E32583" w:rsidRDefault="004B45D2" w:rsidP="006E186C">
      <w:pPr>
        <w:pStyle w:val="Body"/>
        <w:jc w:val="both"/>
        <w:rPr>
          <w:rFonts w:ascii="Calibri" w:hAnsi="Calibri" w:cs="Calibri"/>
        </w:rPr>
      </w:pPr>
      <w:r>
        <w:rPr>
          <w:rFonts w:ascii="Calibri" w:hAnsi="Calibri" w:cs="Calibri"/>
        </w:rPr>
        <w:t xml:space="preserve">It is vital that you have </w:t>
      </w:r>
      <w:r w:rsidR="006141DD">
        <w:rPr>
          <w:rFonts w:ascii="Calibri" w:hAnsi="Calibri" w:cs="Calibri"/>
        </w:rPr>
        <w:t>experience</w:t>
      </w:r>
      <w:r w:rsidR="00E32583">
        <w:rPr>
          <w:rFonts w:ascii="Calibri" w:hAnsi="Calibri" w:cs="Calibri"/>
        </w:rPr>
        <w:t xml:space="preserve"> of</w:t>
      </w:r>
      <w:r>
        <w:rPr>
          <w:rFonts w:ascii="Calibri" w:hAnsi="Calibri" w:cs="Calibri"/>
        </w:rPr>
        <w:t xml:space="preserve"> </w:t>
      </w:r>
      <w:r w:rsidR="006141DD">
        <w:rPr>
          <w:rFonts w:ascii="Calibri" w:hAnsi="Calibri" w:cs="Calibri"/>
        </w:rPr>
        <w:t>working</w:t>
      </w:r>
      <w:r>
        <w:rPr>
          <w:rFonts w:ascii="Calibri" w:hAnsi="Calibri" w:cs="Calibri"/>
        </w:rPr>
        <w:t xml:space="preserve"> with </w:t>
      </w:r>
      <w:r w:rsidR="006141DD">
        <w:rPr>
          <w:rFonts w:ascii="Calibri" w:hAnsi="Calibri" w:cs="Calibri"/>
        </w:rPr>
        <w:t>vulnerable</w:t>
      </w:r>
      <w:r w:rsidR="00D24A21">
        <w:rPr>
          <w:rFonts w:ascii="Calibri" w:hAnsi="Calibri" w:cs="Calibri"/>
        </w:rPr>
        <w:t xml:space="preserve"> people</w:t>
      </w:r>
      <w:r w:rsidR="006141DD">
        <w:rPr>
          <w:rFonts w:ascii="Calibri" w:hAnsi="Calibri" w:cs="Calibri"/>
        </w:rPr>
        <w:t>, ideally over a range of ages</w:t>
      </w:r>
      <w:r>
        <w:rPr>
          <w:rFonts w:ascii="Calibri" w:hAnsi="Calibri" w:cs="Calibri"/>
        </w:rPr>
        <w:t xml:space="preserve"> and are able to think creatively</w:t>
      </w:r>
      <w:r w:rsidR="00431748">
        <w:rPr>
          <w:rFonts w:ascii="Calibri" w:hAnsi="Calibri" w:cs="Calibri"/>
        </w:rPr>
        <w:t xml:space="preserve"> about how you support</w:t>
      </w:r>
      <w:r>
        <w:rPr>
          <w:rFonts w:ascii="Calibri" w:hAnsi="Calibri" w:cs="Calibri"/>
        </w:rPr>
        <w:t xml:space="preserve"> </w:t>
      </w:r>
      <w:r w:rsidR="00431748">
        <w:rPr>
          <w:rFonts w:ascii="Calibri" w:hAnsi="Calibri" w:cs="Calibri"/>
        </w:rPr>
        <w:t>to enable</w:t>
      </w:r>
      <w:r w:rsidR="00E32583">
        <w:rPr>
          <w:rFonts w:ascii="Calibri" w:hAnsi="Calibri" w:cs="Calibri"/>
        </w:rPr>
        <w:t xml:space="preserve"> them </w:t>
      </w:r>
      <w:r w:rsidR="006141DD">
        <w:rPr>
          <w:rFonts w:ascii="Calibri" w:hAnsi="Calibri" w:cs="Calibri"/>
        </w:rPr>
        <w:t>to</w:t>
      </w:r>
      <w:r>
        <w:rPr>
          <w:rFonts w:ascii="Calibri" w:hAnsi="Calibri" w:cs="Calibri"/>
        </w:rPr>
        <w:t xml:space="preserve"> </w:t>
      </w:r>
      <w:r w:rsidR="006141DD">
        <w:rPr>
          <w:rFonts w:ascii="Calibri" w:hAnsi="Calibri" w:cs="Calibri"/>
        </w:rPr>
        <w:lastRenderedPageBreak/>
        <w:t>articulate</w:t>
      </w:r>
      <w:r>
        <w:rPr>
          <w:rFonts w:ascii="Calibri" w:hAnsi="Calibri" w:cs="Calibri"/>
        </w:rPr>
        <w:t xml:space="preserve"> what they are </w:t>
      </w:r>
      <w:r w:rsidR="006141DD">
        <w:rPr>
          <w:rFonts w:ascii="Calibri" w:hAnsi="Calibri" w:cs="Calibri"/>
        </w:rPr>
        <w:t>thinking</w:t>
      </w:r>
      <w:r>
        <w:rPr>
          <w:rFonts w:ascii="Calibri" w:hAnsi="Calibri" w:cs="Calibri"/>
        </w:rPr>
        <w:t xml:space="preserve"> and feeling</w:t>
      </w:r>
      <w:r w:rsidR="00431748">
        <w:rPr>
          <w:rFonts w:ascii="Calibri" w:hAnsi="Calibri" w:cs="Calibri"/>
        </w:rPr>
        <w:t>.</w:t>
      </w:r>
      <w:r w:rsidR="00E116FF">
        <w:rPr>
          <w:rFonts w:ascii="Calibri" w:hAnsi="Calibri" w:cs="Calibri"/>
        </w:rPr>
        <w:t xml:space="preserve"> An ability to build relationships and trust is vital.</w:t>
      </w:r>
    </w:p>
    <w:p w14:paraId="47B91E70" w14:textId="22E35310"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Flexibility </w:t>
      </w:r>
      <w:r w:rsidR="0067476E">
        <w:rPr>
          <w:rStyle w:val="Emphasis"/>
          <w:rFonts w:ascii="Calibri" w:hAnsi="Calibri" w:cs="Calibri"/>
        </w:rPr>
        <w:t xml:space="preserve">- </w:t>
      </w:r>
      <w:r w:rsidR="00E35F71">
        <w:rPr>
          <w:rFonts w:ascii="Calibri" w:hAnsi="Calibri" w:cs="Calibri"/>
        </w:rPr>
        <w:t>Workin</w:t>
      </w:r>
      <w:r w:rsidR="00D24A21">
        <w:rPr>
          <w:rFonts w:ascii="Calibri" w:hAnsi="Calibri" w:cs="Calibri"/>
        </w:rPr>
        <w:t xml:space="preserve">g with vulnerable people </w:t>
      </w:r>
      <w:r w:rsidR="00E35F71">
        <w:rPr>
          <w:rFonts w:ascii="Calibri" w:hAnsi="Calibri" w:cs="Calibri"/>
        </w:rPr>
        <w:t xml:space="preserve">who have offended, </w:t>
      </w:r>
      <w:r w:rsidRPr="006E186C">
        <w:rPr>
          <w:rFonts w:ascii="Calibri" w:hAnsi="Calibri" w:cs="Calibri"/>
        </w:rPr>
        <w:t xml:space="preserve">requires a flexible approach to ensure they are seen at times </w:t>
      </w:r>
      <w:r w:rsidR="00E35F71">
        <w:rPr>
          <w:rFonts w:ascii="Calibri" w:hAnsi="Calibri" w:cs="Calibri"/>
        </w:rPr>
        <w:t xml:space="preserve">and in locations </w:t>
      </w:r>
      <w:r w:rsidRPr="006E186C">
        <w:rPr>
          <w:rFonts w:ascii="Calibri" w:hAnsi="Calibri" w:cs="Calibri"/>
        </w:rPr>
        <w:t>convenient to them</w:t>
      </w:r>
      <w:r w:rsidR="006E186C" w:rsidRPr="006E186C">
        <w:rPr>
          <w:rFonts w:ascii="Calibri" w:hAnsi="Calibri" w:cs="Calibri"/>
        </w:rPr>
        <w:t>; this can involve working on evenings and weekends.</w:t>
      </w:r>
      <w:r w:rsidRPr="006E186C">
        <w:rPr>
          <w:rFonts w:ascii="Calibri" w:hAnsi="Calibri" w:cs="Calibri"/>
        </w:rPr>
        <w:t xml:space="preserve"> In return, we don’t expect you to work a rigid 9-5 Monday-Friday working week. You will be expected to manage your diary effectively and be prepared to </w:t>
      </w:r>
      <w:r w:rsidR="00D24A21">
        <w:rPr>
          <w:rFonts w:ascii="Calibri" w:hAnsi="Calibri" w:cs="Calibri"/>
        </w:rPr>
        <w:t xml:space="preserve">also travel to local </w:t>
      </w:r>
      <w:r w:rsidR="00E35F71">
        <w:rPr>
          <w:rFonts w:ascii="Calibri" w:hAnsi="Calibri" w:cs="Calibri"/>
        </w:rPr>
        <w:t xml:space="preserve">prisons and across South Yorkshire. </w:t>
      </w:r>
    </w:p>
    <w:p w14:paraId="23D19B7C" w14:textId="5BF9E4BA" w:rsidR="00C660E7" w:rsidRDefault="00BC13F1" w:rsidP="006E186C">
      <w:pPr>
        <w:pStyle w:val="Body"/>
        <w:jc w:val="both"/>
        <w:rPr>
          <w:rFonts w:ascii="Calibri" w:hAnsi="Calibri" w:cs="Calibri"/>
        </w:rPr>
      </w:pPr>
      <w:r w:rsidRPr="006E186C">
        <w:rPr>
          <w:rStyle w:val="Emphasis"/>
          <w:rFonts w:ascii="Calibri" w:hAnsi="Calibri" w:cs="Calibri"/>
        </w:rPr>
        <w:t xml:space="preserve">Motivation </w:t>
      </w:r>
      <w:r w:rsidR="006E186C" w:rsidRPr="006E186C">
        <w:rPr>
          <w:rStyle w:val="Emphasis"/>
          <w:rFonts w:ascii="Calibri" w:hAnsi="Calibri" w:cs="Calibri"/>
        </w:rPr>
        <w:t>–</w:t>
      </w:r>
      <w:r w:rsidR="00D95E2C" w:rsidRPr="00D95E2C">
        <w:rPr>
          <w:rStyle w:val="Emphasis"/>
          <w:rFonts w:ascii="Calibri" w:hAnsi="Calibri" w:cs="Calibri"/>
          <w:b w:val="0"/>
        </w:rPr>
        <w:t xml:space="preserve"> The</w:t>
      </w:r>
      <w:r w:rsidR="00E35F71">
        <w:rPr>
          <w:rFonts w:ascii="Calibri" w:hAnsi="Calibri" w:cs="Calibri"/>
        </w:rPr>
        <w:t xml:space="preserve"> role is very rewarding and can make a significant difference to someone’s life</w:t>
      </w:r>
      <w:r w:rsidR="00611BB8">
        <w:rPr>
          <w:rFonts w:ascii="Calibri" w:hAnsi="Calibri" w:cs="Calibri"/>
        </w:rPr>
        <w:t xml:space="preserve">. </w:t>
      </w:r>
      <w:r w:rsidR="007D51E6">
        <w:rPr>
          <w:rFonts w:ascii="Calibri" w:hAnsi="Calibri" w:cs="Calibri"/>
        </w:rPr>
        <w:t xml:space="preserve">It is a vital part of the role to work </w:t>
      </w:r>
      <w:r w:rsidR="00FE0B17">
        <w:rPr>
          <w:rFonts w:ascii="Calibri" w:hAnsi="Calibri" w:cs="Calibri"/>
        </w:rPr>
        <w:t xml:space="preserve">in close partnership </w:t>
      </w:r>
      <w:r w:rsidRPr="006E186C">
        <w:rPr>
          <w:rFonts w:ascii="Calibri" w:hAnsi="Calibri" w:cs="Calibri"/>
        </w:rPr>
        <w:t>with other agencies</w:t>
      </w:r>
      <w:r w:rsidR="00E35F71">
        <w:rPr>
          <w:rFonts w:ascii="Calibri" w:hAnsi="Calibri" w:cs="Calibri"/>
        </w:rPr>
        <w:t>, which</w:t>
      </w:r>
      <w:r w:rsidR="007D51E6">
        <w:rPr>
          <w:rFonts w:ascii="Calibri" w:hAnsi="Calibri" w:cs="Calibri"/>
        </w:rPr>
        <w:t xml:space="preserve"> means y</w:t>
      </w:r>
      <w:r w:rsidRPr="006E186C">
        <w:rPr>
          <w:rFonts w:ascii="Calibri" w:hAnsi="Calibri" w:cs="Calibri"/>
        </w:rPr>
        <w:t>ou are going to be</w:t>
      </w:r>
      <w:r w:rsidR="00FE0B17">
        <w:rPr>
          <w:rFonts w:ascii="Calibri" w:hAnsi="Calibri" w:cs="Calibri"/>
        </w:rPr>
        <w:t xml:space="preserve"> out and about a lot. It is</w:t>
      </w:r>
      <w:r w:rsidRPr="006E186C">
        <w:rPr>
          <w:rFonts w:ascii="Calibri" w:hAnsi="Calibri" w:cs="Calibri"/>
        </w:rPr>
        <w:t xml:space="preserve"> not the type of job where you are going to be sat at a desk all day with your manager </w:t>
      </w:r>
      <w:r w:rsidR="007D51E6">
        <w:rPr>
          <w:rFonts w:ascii="Calibri" w:hAnsi="Calibri" w:cs="Calibri"/>
        </w:rPr>
        <w:t>next door</w:t>
      </w:r>
      <w:r w:rsidRPr="006E186C">
        <w:rPr>
          <w:rFonts w:ascii="Calibri" w:hAnsi="Calibri" w:cs="Calibri"/>
        </w:rPr>
        <w:t>. You will have to work from your own initia</w:t>
      </w:r>
      <w:r w:rsidR="005C0CB8" w:rsidRPr="006E186C">
        <w:rPr>
          <w:rFonts w:ascii="Calibri" w:hAnsi="Calibri" w:cs="Calibri"/>
        </w:rPr>
        <w:t>tive and make judgement</w:t>
      </w:r>
      <w:r w:rsidR="006E186C" w:rsidRPr="006E186C">
        <w:rPr>
          <w:rFonts w:ascii="Calibri" w:hAnsi="Calibri" w:cs="Calibri"/>
        </w:rPr>
        <w:t>s</w:t>
      </w:r>
      <w:r w:rsidRPr="006E186C">
        <w:rPr>
          <w:rFonts w:ascii="Calibri" w:hAnsi="Calibri" w:cs="Calibri"/>
        </w:rPr>
        <w:t xml:space="preserve"> that take into account the needs of the people you are working with, your own workload and the specific contract requirements. </w:t>
      </w:r>
    </w:p>
    <w:p w14:paraId="22741036"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IT Capable </w:t>
      </w:r>
      <w:r w:rsidR="00FE0B17">
        <w:rPr>
          <w:rStyle w:val="Emphasis"/>
          <w:rFonts w:ascii="Calibri" w:hAnsi="Calibri" w:cs="Calibri"/>
        </w:rPr>
        <w:t>–</w:t>
      </w:r>
      <w:r w:rsidRPr="006E186C">
        <w:rPr>
          <w:rStyle w:val="Emphasis"/>
          <w:rFonts w:ascii="Calibri" w:hAnsi="Calibri" w:cs="Calibri"/>
        </w:rPr>
        <w:t xml:space="preserve"> </w:t>
      </w:r>
      <w:r w:rsidR="00FE0B17">
        <w:rPr>
          <w:rFonts w:ascii="Calibri" w:hAnsi="Calibri" w:cs="Calibri"/>
        </w:rPr>
        <w:t>We want practitioners to spend the majority of their time working with people. There is however a responsibility to record information accurately and promptly. As a result it is essential that you are proficient in using:</w:t>
      </w:r>
    </w:p>
    <w:p w14:paraId="599EA189"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Email</w:t>
      </w:r>
    </w:p>
    <w:p w14:paraId="35A7EE45"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Electronic calendar</w:t>
      </w:r>
    </w:p>
    <w:p w14:paraId="066C9D5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Word</w:t>
      </w:r>
    </w:p>
    <w:p w14:paraId="0FDBF483" w14:textId="77777777" w:rsidR="00C660E7" w:rsidRDefault="00BC13F1" w:rsidP="006E186C">
      <w:pPr>
        <w:pStyle w:val="Body"/>
        <w:numPr>
          <w:ilvl w:val="0"/>
          <w:numId w:val="1"/>
        </w:numPr>
        <w:jc w:val="both"/>
        <w:rPr>
          <w:rFonts w:ascii="Calibri" w:hAnsi="Calibri" w:cs="Calibri"/>
        </w:rPr>
      </w:pPr>
      <w:r w:rsidRPr="006E186C">
        <w:rPr>
          <w:rFonts w:ascii="Calibri" w:hAnsi="Calibri" w:cs="Calibri"/>
        </w:rPr>
        <w:t>Excel</w:t>
      </w:r>
    </w:p>
    <w:p w14:paraId="6E065DE7" w14:textId="054D4D33" w:rsidR="00E35F71" w:rsidRPr="006E186C" w:rsidRDefault="00E35F71" w:rsidP="006E186C">
      <w:pPr>
        <w:pStyle w:val="Body"/>
        <w:numPr>
          <w:ilvl w:val="0"/>
          <w:numId w:val="1"/>
        </w:numPr>
        <w:jc w:val="both"/>
        <w:rPr>
          <w:rFonts w:ascii="Calibri" w:hAnsi="Calibri" w:cs="Calibri"/>
        </w:rPr>
      </w:pPr>
      <w:r>
        <w:rPr>
          <w:rFonts w:ascii="Calibri" w:hAnsi="Calibri" w:cs="Calibri"/>
        </w:rPr>
        <w:t xml:space="preserve">You will also be trained to </w:t>
      </w:r>
      <w:proofErr w:type="spellStart"/>
      <w:r>
        <w:rPr>
          <w:rFonts w:ascii="Calibri" w:hAnsi="Calibri" w:cs="Calibri"/>
        </w:rPr>
        <w:t>utilise</w:t>
      </w:r>
      <w:proofErr w:type="spellEnd"/>
      <w:r>
        <w:rPr>
          <w:rFonts w:ascii="Calibri" w:hAnsi="Calibri" w:cs="Calibri"/>
        </w:rPr>
        <w:t xml:space="preserve"> CRC IT case management systems. </w:t>
      </w:r>
    </w:p>
    <w:p w14:paraId="043FEF07" w14:textId="77777777" w:rsidR="00C660E7" w:rsidRPr="006E186C" w:rsidRDefault="00C660E7" w:rsidP="006E186C">
      <w:pPr>
        <w:pStyle w:val="Body"/>
        <w:jc w:val="both"/>
        <w:rPr>
          <w:rFonts w:ascii="Calibri" w:hAnsi="Calibri" w:cs="Calibri"/>
        </w:rPr>
      </w:pPr>
    </w:p>
    <w:p w14:paraId="23C1A42E" w14:textId="77777777" w:rsidR="00C660E7" w:rsidRPr="006E186C" w:rsidRDefault="00BC13F1" w:rsidP="006E186C">
      <w:pPr>
        <w:pStyle w:val="Body"/>
        <w:jc w:val="both"/>
        <w:rPr>
          <w:rFonts w:ascii="Calibri" w:hAnsi="Calibri" w:cs="Calibri"/>
        </w:rPr>
      </w:pPr>
      <w:r w:rsidRPr="006E186C">
        <w:rPr>
          <w:rStyle w:val="Emphasis"/>
          <w:rFonts w:ascii="Calibri" w:hAnsi="Calibri" w:cs="Calibri"/>
        </w:rPr>
        <w:t xml:space="preserve">Safe - </w:t>
      </w:r>
      <w:r w:rsidRPr="006E186C">
        <w:rPr>
          <w:rFonts w:ascii="Calibri" w:hAnsi="Calibri" w:cs="Calibri"/>
        </w:rPr>
        <w:t>We want you to work safely in all aspects of your role. This will mean following our own internal policies and procedures</w:t>
      </w:r>
      <w:r w:rsidR="00FE0B17">
        <w:rPr>
          <w:rFonts w:ascii="Calibri" w:hAnsi="Calibri" w:cs="Calibri"/>
        </w:rPr>
        <w:t xml:space="preserve"> and will require you to </w:t>
      </w:r>
      <w:r w:rsidR="001D5267">
        <w:rPr>
          <w:rFonts w:ascii="Calibri" w:hAnsi="Calibri" w:cs="Calibri"/>
        </w:rPr>
        <w:t>consider</w:t>
      </w:r>
      <w:r w:rsidRPr="006E186C">
        <w:rPr>
          <w:rFonts w:ascii="Calibri" w:hAnsi="Calibri" w:cs="Calibri"/>
        </w:rPr>
        <w:t xml:space="preserve"> safety in relation to the following aspects</w:t>
      </w:r>
      <w:r w:rsidR="001D5267">
        <w:rPr>
          <w:rFonts w:ascii="Calibri" w:hAnsi="Calibri" w:cs="Calibri"/>
        </w:rPr>
        <w:t>:</w:t>
      </w:r>
    </w:p>
    <w:p w14:paraId="56C43ADF"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Safeguarding</w:t>
      </w:r>
    </w:p>
    <w:p w14:paraId="411365C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Lone Working </w:t>
      </w:r>
    </w:p>
    <w:p w14:paraId="2033C122"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Data Protection</w:t>
      </w:r>
    </w:p>
    <w:p w14:paraId="7C850047"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Confidentiality</w:t>
      </w:r>
    </w:p>
    <w:p w14:paraId="15689636" w14:textId="77777777" w:rsidR="001D5267" w:rsidRDefault="001D5267" w:rsidP="006E186C">
      <w:pPr>
        <w:pStyle w:val="Body"/>
        <w:jc w:val="both"/>
        <w:rPr>
          <w:rStyle w:val="Emphasis"/>
          <w:rFonts w:ascii="Calibri" w:hAnsi="Calibri" w:cs="Calibri"/>
          <w:color w:val="535E64"/>
        </w:rPr>
      </w:pPr>
    </w:p>
    <w:p w14:paraId="6857572D" w14:textId="77777777" w:rsidR="00C660E7" w:rsidRPr="001D5267" w:rsidRDefault="00BC13F1" w:rsidP="006E186C">
      <w:pPr>
        <w:pStyle w:val="Body"/>
        <w:jc w:val="both"/>
        <w:rPr>
          <w:rFonts w:ascii="Calibri" w:hAnsi="Calibri" w:cs="Calibri"/>
          <w:color w:val="899FD7" w:themeColor="accent6"/>
          <w:sz w:val="24"/>
          <w:szCs w:val="24"/>
        </w:rPr>
      </w:pPr>
      <w:r w:rsidRPr="001D5267">
        <w:rPr>
          <w:rStyle w:val="Emphasis"/>
          <w:rFonts w:ascii="Calibri" w:hAnsi="Calibri" w:cs="Calibri"/>
          <w:color w:val="899FD7" w:themeColor="accent6"/>
          <w:sz w:val="24"/>
          <w:szCs w:val="24"/>
        </w:rPr>
        <w:t>What to expect</w:t>
      </w:r>
    </w:p>
    <w:p w14:paraId="79B85713" w14:textId="6688D7E3" w:rsidR="00C660E7" w:rsidRPr="006E186C" w:rsidRDefault="00D24A21" w:rsidP="006E186C">
      <w:pPr>
        <w:pStyle w:val="Body"/>
        <w:numPr>
          <w:ilvl w:val="0"/>
          <w:numId w:val="1"/>
        </w:numPr>
        <w:jc w:val="both"/>
        <w:rPr>
          <w:rFonts w:ascii="Calibri" w:hAnsi="Calibri" w:cs="Calibri"/>
        </w:rPr>
      </w:pPr>
      <w:r>
        <w:rPr>
          <w:rFonts w:ascii="Calibri" w:hAnsi="Calibri" w:cs="Calibri"/>
        </w:rPr>
        <w:t xml:space="preserve">Mentors will be expected to travel and meet with individuals in the community. </w:t>
      </w:r>
      <w:r w:rsidR="00FE0B17">
        <w:rPr>
          <w:rFonts w:ascii="Calibri" w:hAnsi="Calibri" w:cs="Calibri"/>
        </w:rPr>
        <w:t>Expenses are fully covered, but y</w:t>
      </w:r>
      <w:r w:rsidR="00BC13F1" w:rsidRPr="006E186C">
        <w:rPr>
          <w:rFonts w:ascii="Calibri" w:hAnsi="Calibri" w:cs="Calibri"/>
        </w:rPr>
        <w:t xml:space="preserve">ou will </w:t>
      </w:r>
      <w:r w:rsidR="00FE0B17">
        <w:rPr>
          <w:rFonts w:ascii="Calibri" w:hAnsi="Calibri" w:cs="Calibri"/>
        </w:rPr>
        <w:t xml:space="preserve">need access to your own vehicle. </w:t>
      </w:r>
    </w:p>
    <w:p w14:paraId="2FF16C2A" w14:textId="77777777" w:rsidR="00C660E7" w:rsidRPr="006E186C" w:rsidRDefault="00FE0B17" w:rsidP="006E186C">
      <w:pPr>
        <w:pStyle w:val="Body"/>
        <w:numPr>
          <w:ilvl w:val="0"/>
          <w:numId w:val="1"/>
        </w:numPr>
        <w:jc w:val="both"/>
        <w:rPr>
          <w:rFonts w:ascii="Calibri" w:hAnsi="Calibri" w:cs="Calibri"/>
        </w:rPr>
      </w:pPr>
      <w:r>
        <w:rPr>
          <w:rFonts w:ascii="Calibri" w:hAnsi="Calibri" w:cs="Calibri"/>
        </w:rPr>
        <w:t>A l</w:t>
      </w:r>
      <w:r w:rsidR="00B169C6">
        <w:rPr>
          <w:rFonts w:ascii="Calibri" w:hAnsi="Calibri" w:cs="Calibri"/>
        </w:rPr>
        <w:t>aptop to enable you to work remotely</w:t>
      </w:r>
      <w:r w:rsidR="00BC13F1" w:rsidRPr="006E186C">
        <w:rPr>
          <w:rFonts w:ascii="Calibri" w:hAnsi="Calibri" w:cs="Calibri"/>
        </w:rPr>
        <w:t xml:space="preserve"> will be provided</w:t>
      </w:r>
      <w:r>
        <w:rPr>
          <w:rFonts w:ascii="Calibri" w:hAnsi="Calibri" w:cs="Calibri"/>
        </w:rPr>
        <w:t>.</w:t>
      </w:r>
    </w:p>
    <w:p w14:paraId="5BCF4F43"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lastRenderedPageBreak/>
        <w:t>Internal and external training will be deliver</w:t>
      </w:r>
      <w:r w:rsidR="005C0CB8" w:rsidRPr="006E186C">
        <w:rPr>
          <w:rFonts w:ascii="Calibri" w:hAnsi="Calibri" w:cs="Calibri"/>
        </w:rPr>
        <w:t xml:space="preserve">ed. The expectation is that you </w:t>
      </w:r>
      <w:r w:rsidRPr="006E186C">
        <w:rPr>
          <w:rFonts w:ascii="Calibri" w:hAnsi="Calibri" w:cs="Calibri"/>
        </w:rPr>
        <w:t>engage in this training and implement it within your working life.</w:t>
      </w:r>
    </w:p>
    <w:p w14:paraId="3B20AC89" w14:textId="68FA82A9"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This role will require</w:t>
      </w:r>
      <w:r w:rsidR="00E35F71">
        <w:rPr>
          <w:rFonts w:ascii="Calibri" w:hAnsi="Calibri" w:cs="Calibri"/>
        </w:rPr>
        <w:t xml:space="preserve"> bi annual DBS checks </w:t>
      </w:r>
      <w:bookmarkStart w:id="0" w:name="_GoBack"/>
      <w:bookmarkEnd w:id="0"/>
    </w:p>
    <w:p w14:paraId="6F87CC86" w14:textId="77777777" w:rsidR="00C660E7" w:rsidRPr="006E186C" w:rsidRDefault="00BC13F1" w:rsidP="006E186C">
      <w:pPr>
        <w:pStyle w:val="Body"/>
        <w:numPr>
          <w:ilvl w:val="0"/>
          <w:numId w:val="1"/>
        </w:numPr>
        <w:jc w:val="both"/>
        <w:rPr>
          <w:rFonts w:ascii="Calibri" w:hAnsi="Calibri" w:cs="Calibri"/>
        </w:rPr>
      </w:pPr>
      <w:r w:rsidRPr="006E186C">
        <w:rPr>
          <w:rFonts w:ascii="Calibri" w:hAnsi="Calibri" w:cs="Calibri"/>
        </w:rPr>
        <w:t xml:space="preserve">You will have a line manager who </w:t>
      </w:r>
      <w:r w:rsidR="00FE0B17">
        <w:rPr>
          <w:rFonts w:ascii="Calibri" w:hAnsi="Calibri" w:cs="Calibri"/>
        </w:rPr>
        <w:t xml:space="preserve">you will meet individually at least once a month and they will also be available during the week to provide support and guidance. </w:t>
      </w:r>
    </w:p>
    <w:p w14:paraId="47BE18D4" w14:textId="77777777" w:rsidR="00C660E7" w:rsidRPr="006E186C" w:rsidRDefault="00C660E7" w:rsidP="006E186C">
      <w:pPr>
        <w:pStyle w:val="Heading"/>
        <w:jc w:val="both"/>
        <w:rPr>
          <w:rFonts w:ascii="Calibri" w:hAnsi="Calibri" w:cs="Calibri"/>
        </w:rPr>
      </w:pPr>
    </w:p>
    <w:sectPr w:rsidR="00C660E7" w:rsidRPr="006E186C" w:rsidSect="00B44C79">
      <w:headerReference w:type="even" r:id="rId8"/>
      <w:headerReference w:type="default" r:id="rId9"/>
      <w:footerReference w:type="default" r:id="rId10"/>
      <w:headerReference w:type="first" r:id="rId11"/>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E9E48" w14:textId="77777777" w:rsidR="00237E6A" w:rsidRDefault="00237E6A">
      <w:r>
        <w:separator/>
      </w:r>
    </w:p>
  </w:endnote>
  <w:endnote w:type="continuationSeparator" w:id="0">
    <w:p w14:paraId="209D1F9E" w14:textId="77777777" w:rsidR="00237E6A" w:rsidRDefault="0023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UltraLight">
    <w:panose1 w:val="02000206000000020004"/>
    <w:charset w:val="00"/>
    <w:family w:val="swiss"/>
    <w:pitch w:val="variable"/>
    <w:sig w:usb0="A00002FF" w:usb1="5000205B" w:usb2="00000002"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Neue Medium">
    <w:altName w:val="Arial"/>
    <w:panose1 w:val="020B0604020202020204"/>
    <w:charset w:val="00"/>
    <w:family w:val="auto"/>
    <w:pitch w:val="variable"/>
    <w:sig w:usb0="00000001" w:usb1="5000205B" w:usb2="00000002" w:usb3="00000000" w:csb0="0000009B" w:csb1="00000000"/>
  </w:font>
  <w:font w:name="Helvetica Neue Light">
    <w:panose1 w:val="02000403000000020004"/>
    <w:charset w:val="00"/>
    <w:family w:val="swiss"/>
    <w:pitch w:val="variable"/>
    <w:sig w:usb0="A00002FF" w:usb1="5000205B" w:usb2="00000002" w:usb3="00000000" w:csb0="00000007"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C22F5A" w14:textId="77777777" w:rsidR="00C44514" w:rsidRPr="00CF2AF4" w:rsidRDefault="00C44514">
    <w:pPr>
      <w:pStyle w:val="Footer"/>
      <w:rPr>
        <w:rFonts w:ascii="Calibri" w:hAnsi="Calibri" w:cs="Calibri"/>
        <w:sz w:val="20"/>
        <w:szCs w:val="20"/>
        <w:lang w:val="en-GB"/>
      </w:rPr>
    </w:pPr>
    <w:r w:rsidRPr="00CF2AF4">
      <w:rPr>
        <w:rFonts w:ascii="Calibri" w:hAnsi="Calibri" w:cs="Calibri"/>
        <w:sz w:val="20"/>
        <w:szCs w:val="20"/>
        <w:lang w:val="en-GB"/>
      </w:rPr>
      <w:t>Head Office: Remedi, The Circle, 33 Rockingham St, Sheffield, S1 4FW</w:t>
    </w:r>
  </w:p>
  <w:p w14:paraId="5C9F6EA1" w14:textId="77777777" w:rsidR="00C44514" w:rsidRDefault="00C44514">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6B63F5A5" w14:textId="77777777" w:rsidR="00C44514" w:rsidRPr="00CF2AF4" w:rsidRDefault="00C44514">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74D3AF01" w14:textId="77777777" w:rsidR="00C44514" w:rsidRDefault="00C44514">
    <w:pPr>
      <w:pStyle w:val="Footer"/>
      <w:rPr>
        <w:lang w:val="en-GB"/>
      </w:rPr>
    </w:pPr>
  </w:p>
  <w:p w14:paraId="77EDA123" w14:textId="77777777" w:rsidR="00C44514" w:rsidRPr="00F13281" w:rsidRDefault="00C44514">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0ED4A" w14:textId="77777777" w:rsidR="00237E6A" w:rsidRDefault="00237E6A">
      <w:r>
        <w:separator/>
      </w:r>
    </w:p>
  </w:footnote>
  <w:footnote w:type="continuationSeparator" w:id="0">
    <w:p w14:paraId="7DC4DB25" w14:textId="77777777" w:rsidR="00237E6A" w:rsidRDefault="00237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10F745" w14:textId="77777777" w:rsidR="00C44514" w:rsidRDefault="00C44514">
    <w:pPr>
      <w:pStyle w:val="Header"/>
    </w:pPr>
    <w:r>
      <w:rPr>
        <w:noProof/>
      </w:rPr>
      <w:drawing>
        <wp:anchor distT="0" distB="0" distL="114300" distR="114300" simplePos="0" relativeHeight="251657216" behindDoc="1" locked="0" layoutInCell="0" allowOverlap="1" wp14:anchorId="303F9A35" wp14:editId="130BAF89">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6F62BC" w14:textId="77777777" w:rsidR="00C44514" w:rsidRDefault="00C44514">
    <w:r>
      <w:rPr>
        <w:rFonts w:ascii="Calibri" w:hAnsi="Calibri" w:cs="Calibri"/>
        <w:noProof/>
        <w:color w:val="404040" w:themeColor="text1" w:themeTint="BF"/>
        <w:sz w:val="28"/>
        <w:szCs w:val="28"/>
      </w:rPr>
      <w:drawing>
        <wp:anchor distT="0" distB="0" distL="114300" distR="114300" simplePos="0" relativeHeight="251659264" behindDoc="0" locked="0" layoutInCell="1" allowOverlap="1" wp14:anchorId="4259CACC" wp14:editId="09C5DE83">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anchor>
      </w:drawing>
    </w:r>
    <w:r>
      <w:rPr>
        <w:noProof/>
      </w:rPr>
      <w:drawing>
        <wp:anchor distT="0" distB="0" distL="114300" distR="114300" simplePos="0" relativeHeight="251658240" behindDoc="1" locked="0" layoutInCell="0" allowOverlap="1" wp14:anchorId="06F5F85F" wp14:editId="25461181">
          <wp:simplePos x="0" y="0"/>
          <wp:positionH relativeFrom="margin">
            <wp:align>center</wp:align>
          </wp:positionH>
          <wp:positionV relativeFrom="margin">
            <wp:align>center</wp:align>
          </wp:positionV>
          <wp:extent cx="12700000" cy="5130800"/>
          <wp:effectExtent l="0" t="0" r="635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399" distB="152399" distL="152400" distR="152400" simplePos="0" relativeHeight="251655168" behindDoc="1" locked="0" layoutInCell="1" allowOverlap="1" wp14:anchorId="0C1A5629" wp14:editId="696823A1">
              <wp:simplePos x="0" y="0"/>
              <wp:positionH relativeFrom="page">
                <wp:posOffset>758825</wp:posOffset>
              </wp:positionH>
              <wp:positionV relativeFrom="page">
                <wp:posOffset>9804399</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" strokecolor="#85b9c9 [3204]" strokeweight="1pt">
              <v:stroke miterlimit="4" joinstyle="miter"/>
              <o:lock v:ext="edit" shapetype="f"/>
              <w10:wrap anchorx="page" anchory="page"/>
            </v:line>
          </w:pict>
        </mc:Fallback>
      </mc:AlternateContent>
    </w:r>
    <w:r>
      <w:rPr>
        <w:noProof/>
      </w:rPr>
      <mc:AlternateContent>
        <mc:Choice Requires="wps">
          <w:drawing>
            <wp:anchor distT="152400" distB="152400" distL="152400" distR="152400" simplePos="0" relativeHeight="251656192" behindDoc="1" locked="0" layoutInCell="1" allowOverlap="1" wp14:anchorId="5B2BD54B" wp14:editId="3BA2771D">
              <wp:simplePos x="0" y="0"/>
              <wp:positionH relativeFrom="page">
                <wp:posOffset>759460</wp:posOffset>
              </wp:positionH>
              <wp:positionV relativeFrom="page">
                <wp:posOffset>723900</wp:posOffset>
              </wp:positionV>
              <wp:extent cx="6032500" cy="0"/>
              <wp:effectExtent l="26035" t="19050" r="2794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59.8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" strokecolor="#367da2" strokeweight="3pt">
              <v:stroke miterlimit="4" joinstyle="miter"/>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02544F" w14:textId="77777777" w:rsidR="00C44514" w:rsidRDefault="00237E6A">
    <w:pPr>
      <w:pStyle w:val="Header"/>
    </w:pPr>
    <w:r>
      <w:rPr>
        <w:noProof/>
        <w:lang w:val="en-GB" w:eastAsia="en-GB"/>
      </w:rPr>
      <w:pict w14:anchorId="62C05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1000pt;height:404pt;z-index:-251656192;mso-position-horizontal:center;mso-position-horizontal-relative:margin;mso-position-vertical:center;mso-position-vertical-relative:margin" o:allowincell="f">
          <v:imagedata r:id="rId1" o:title="large_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A4D"/>
    <w:multiLevelType w:val="hybridMultilevel"/>
    <w:tmpl w:val="A2203C36"/>
    <w:lvl w:ilvl="0" w:tplc="7BB67074">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D1E4A49"/>
    <w:multiLevelType w:val="hybridMultilevel"/>
    <w:tmpl w:val="4DDAF7CA"/>
    <w:lvl w:ilvl="0" w:tplc="C7CA3BE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6CA65CA5"/>
    <w:multiLevelType w:val="hybridMultilevel"/>
    <w:tmpl w:val="36B88690"/>
    <w:lvl w:ilvl="0" w:tplc="5B1CD83C">
      <w:start w:val="6"/>
      <w:numFmt w:val="bullet"/>
      <w:lvlText w:val=""/>
      <w:lvlJc w:val="left"/>
      <w:pPr>
        <w:tabs>
          <w:tab w:val="num" w:pos="1080"/>
        </w:tabs>
        <w:ind w:left="1080" w:hanging="72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E7"/>
    <w:rsid w:val="00012161"/>
    <w:rsid w:val="000561AD"/>
    <w:rsid w:val="00061B4E"/>
    <w:rsid w:val="00066E87"/>
    <w:rsid w:val="000920D0"/>
    <w:rsid w:val="000A0A13"/>
    <w:rsid w:val="000C0A30"/>
    <w:rsid w:val="00126253"/>
    <w:rsid w:val="00155FEB"/>
    <w:rsid w:val="0019621F"/>
    <w:rsid w:val="001A736F"/>
    <w:rsid w:val="001D5267"/>
    <w:rsid w:val="0023143C"/>
    <w:rsid w:val="00237E6A"/>
    <w:rsid w:val="002B47A6"/>
    <w:rsid w:val="00313421"/>
    <w:rsid w:val="003B6361"/>
    <w:rsid w:val="003D7BB5"/>
    <w:rsid w:val="00404251"/>
    <w:rsid w:val="00405329"/>
    <w:rsid w:val="00431748"/>
    <w:rsid w:val="00445C6C"/>
    <w:rsid w:val="0045183C"/>
    <w:rsid w:val="00477AA8"/>
    <w:rsid w:val="004808B3"/>
    <w:rsid w:val="004B44B1"/>
    <w:rsid w:val="004B45D2"/>
    <w:rsid w:val="00577A07"/>
    <w:rsid w:val="005953BE"/>
    <w:rsid w:val="005C0CB8"/>
    <w:rsid w:val="00611BB8"/>
    <w:rsid w:val="006141DD"/>
    <w:rsid w:val="0067476E"/>
    <w:rsid w:val="00684709"/>
    <w:rsid w:val="006B59B2"/>
    <w:rsid w:val="006C1717"/>
    <w:rsid w:val="006C63FF"/>
    <w:rsid w:val="006E186C"/>
    <w:rsid w:val="007157DC"/>
    <w:rsid w:val="007369C1"/>
    <w:rsid w:val="00756A66"/>
    <w:rsid w:val="007A185F"/>
    <w:rsid w:val="007D51E6"/>
    <w:rsid w:val="007E6B1A"/>
    <w:rsid w:val="008371D3"/>
    <w:rsid w:val="008E1D2B"/>
    <w:rsid w:val="008E2FD9"/>
    <w:rsid w:val="008F5750"/>
    <w:rsid w:val="0090357F"/>
    <w:rsid w:val="009044F3"/>
    <w:rsid w:val="00940527"/>
    <w:rsid w:val="0098206D"/>
    <w:rsid w:val="009E0B07"/>
    <w:rsid w:val="009F63F7"/>
    <w:rsid w:val="00A17539"/>
    <w:rsid w:val="00A547C7"/>
    <w:rsid w:val="00A56174"/>
    <w:rsid w:val="00A63840"/>
    <w:rsid w:val="00A81338"/>
    <w:rsid w:val="00AC40F7"/>
    <w:rsid w:val="00B169C6"/>
    <w:rsid w:val="00B44C79"/>
    <w:rsid w:val="00BB58C8"/>
    <w:rsid w:val="00BC13F1"/>
    <w:rsid w:val="00BC42DB"/>
    <w:rsid w:val="00C44514"/>
    <w:rsid w:val="00C660E7"/>
    <w:rsid w:val="00C67256"/>
    <w:rsid w:val="00C93E4C"/>
    <w:rsid w:val="00CF0128"/>
    <w:rsid w:val="00CF2AF4"/>
    <w:rsid w:val="00D24A21"/>
    <w:rsid w:val="00D70F4F"/>
    <w:rsid w:val="00D95E2C"/>
    <w:rsid w:val="00DC56CC"/>
    <w:rsid w:val="00DF79E7"/>
    <w:rsid w:val="00E116FF"/>
    <w:rsid w:val="00E32583"/>
    <w:rsid w:val="00E35F71"/>
    <w:rsid w:val="00F13281"/>
    <w:rsid w:val="00F918EC"/>
    <w:rsid w:val="00FE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5726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odyText">
    <w:name w:val="Body Text"/>
    <w:basedOn w:val="Normal"/>
    <w:link w:val="BodyTextChar"/>
    <w:rsid w:val="006B59B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2"/>
      <w:bdr w:val="none" w:sz="0" w:space="0" w:color="auto"/>
      <w:lang w:val="en-GB"/>
    </w:rPr>
  </w:style>
  <w:style w:type="character" w:customStyle="1" w:styleId="BodyTextChar">
    <w:name w:val="Body Text Char"/>
    <w:basedOn w:val="DefaultParagraphFont"/>
    <w:link w:val="BodyText"/>
    <w:rsid w:val="006B59B2"/>
    <w:rPr>
      <w:rFonts w:ascii="Arial" w:eastAsia="Times New Roman" w:hAnsi="Arial" w:cs="Arial"/>
      <w:sz w:val="22"/>
      <w:szCs w:val="24"/>
      <w:bdr w:val="none" w:sz="0" w:space="0" w:color="auto"/>
    </w:rPr>
  </w:style>
  <w:style w:type="paragraph" w:styleId="ListParagraph">
    <w:name w:val="List Paragraph"/>
    <w:basedOn w:val="Normal"/>
    <w:uiPriority w:val="34"/>
    <w:qFormat/>
    <w:rsid w:val="00E3258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13FDE-6A36-0241-9288-54B90822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677</Words>
  <Characters>3862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Nicola Bancroft</cp:lastModifiedBy>
  <cp:revision>4</cp:revision>
  <dcterms:created xsi:type="dcterms:W3CDTF">2018-06-28T14:09:00Z</dcterms:created>
  <dcterms:modified xsi:type="dcterms:W3CDTF">2018-10-02T09:20:00Z</dcterms:modified>
</cp:coreProperties>
</file>